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DD3C" w14:textId="77777777" w:rsidR="00562F9D" w:rsidRPr="00CB7BFD" w:rsidRDefault="00865135" w:rsidP="001E5D9B">
      <w:pPr>
        <w:jc w:val="center"/>
        <w:rPr>
          <w:rFonts w:cs="Times New Roman"/>
        </w:rPr>
      </w:pPr>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14:paraId="59E1F63A" w14:textId="77777777" w:rsidR="007A0EA6" w:rsidRPr="002E5DE2" w:rsidRDefault="007A0EA6" w:rsidP="007A0EA6">
      <w:pPr>
        <w:pStyle w:val="CoverpageTitle"/>
      </w:pPr>
      <w:r w:rsidRPr="002E5DE2">
        <w:t xml:space="preserve">Interface Control Document: </w:t>
      </w:r>
      <w:r>
        <w:t>[</w:t>
      </w:r>
      <w:r w:rsidRPr="002E5DE2">
        <w:t>#</w:t>
      </w:r>
      <w:r>
        <w:t>##]</w:t>
      </w:r>
    </w:p>
    <w:p w14:paraId="4CAFE816" w14:textId="4B1980E0" w:rsidR="002E5DE2" w:rsidRPr="002E5DE2" w:rsidRDefault="00E16F5E" w:rsidP="007A0EA6">
      <w:pPr>
        <w:pStyle w:val="CoverpageTitle"/>
      </w:pPr>
      <w:r>
        <w:t>Ancillary Detectors (6.03.01.10) to IR Accelerator Systems (6.04.03)</w:t>
      </w:r>
    </w:p>
    <w:p w14:paraId="136765BE" w14:textId="77777777" w:rsidR="002E5DE2" w:rsidRPr="002E5DE2" w:rsidRDefault="002E5DE2" w:rsidP="002E5DE2">
      <w:pPr>
        <w:rPr>
          <w:kern w:val="2"/>
          <w14:ligatures w14:val="standardContextual"/>
        </w:rPr>
      </w:pPr>
    </w:p>
    <w:p w14:paraId="00B6E406" w14:textId="77777777" w:rsidR="002E5DE2" w:rsidRPr="002E5DE2" w:rsidRDefault="002E5DE2" w:rsidP="002E5DE2">
      <w:pPr>
        <w:pStyle w:val="SignatureHeader"/>
      </w:pPr>
      <w:r w:rsidRPr="002E5DE2">
        <w:t>Prepared by:</w:t>
      </w:r>
    </w:p>
    <w:p w14:paraId="03565DED" w14:textId="77777777"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14:paraId="235DF2DD" w14:textId="77777777" w:rsidR="002E5DE2" w:rsidRPr="002E5DE2" w:rsidRDefault="000A7A1A" w:rsidP="002E5DE2">
      <w:pPr>
        <w:pStyle w:val="SignatureBlock"/>
      </w:pPr>
      <w:r>
        <w:t>Name, Role</w:t>
      </w:r>
    </w:p>
    <w:p w14:paraId="663ADC3C" w14:textId="77777777" w:rsidR="002E5DE2" w:rsidRPr="002E5DE2" w:rsidRDefault="002E5DE2" w:rsidP="002E5DE2">
      <w:pPr>
        <w:pStyle w:val="SignatureBlock"/>
      </w:pPr>
      <w:r w:rsidRPr="002E5DE2">
        <w:t>Electron-Ion Collider</w:t>
      </w:r>
      <w:r w:rsidR="00A561E8">
        <w:t xml:space="preserve"> at </w:t>
      </w:r>
      <w:r w:rsidRPr="002E5DE2">
        <w:t>Institution</w:t>
      </w:r>
    </w:p>
    <w:p w14:paraId="7B1FE371" w14:textId="77777777" w:rsidR="002E5DE2" w:rsidRPr="002E5DE2" w:rsidRDefault="002E5DE2" w:rsidP="002E5DE2">
      <w:pPr>
        <w:rPr>
          <w:kern w:val="2"/>
          <w14:ligatures w14:val="standardContextual"/>
        </w:rPr>
      </w:pPr>
    </w:p>
    <w:p w14:paraId="11654EF4" w14:textId="77777777" w:rsidR="002E5DE2" w:rsidRPr="002E5DE2" w:rsidRDefault="002E5DE2" w:rsidP="002E5DE2">
      <w:pPr>
        <w:pStyle w:val="SignatureHeader"/>
        <w:rPr>
          <w:highlight w:val="yellow"/>
        </w:rPr>
      </w:pPr>
      <w:r w:rsidRPr="002E5DE2">
        <w:t xml:space="preserve">Reviewed by: </w:t>
      </w:r>
    </w:p>
    <w:p w14:paraId="7692A581" w14:textId="77777777" w:rsidR="002E5DE2" w:rsidRPr="002E5DE2" w:rsidRDefault="002E5DE2" w:rsidP="002E5DE2">
      <w:pPr>
        <w:pStyle w:val="SignatureBlock"/>
        <w:rPr>
          <w:lang w:val="de-DE"/>
        </w:rPr>
      </w:pPr>
      <w:r w:rsidRPr="00E16F5E">
        <w:rPr>
          <w:rStyle w:val="Strong"/>
          <w:lang w:val="de-DE"/>
        </w:rPr>
        <w:t>{{Sig_es_:signer2:signature}}</w:t>
      </w:r>
      <w:r w:rsidRPr="00E16F5E">
        <w:rPr>
          <w:lang w:val="de-DE"/>
        </w:rPr>
        <w:tab/>
      </w:r>
      <w:r w:rsidRPr="002E5DE2">
        <w:rPr>
          <w:lang w:val="de-DE"/>
        </w:rPr>
        <w:t xml:space="preserve">Date: </w:t>
      </w:r>
      <w:r w:rsidRPr="00E16F5E">
        <w:rPr>
          <w:rStyle w:val="Strong"/>
          <w:lang w:val="de-DE"/>
        </w:rPr>
        <w:t>{{Dte_es_:signer2:date}}</w:t>
      </w:r>
      <w:r w:rsidR="00D51AFC">
        <w:rPr>
          <w:lang w:val="de-DE"/>
        </w:rPr>
        <w:t xml:space="preserve"> </w:t>
      </w:r>
      <w:r w:rsidRPr="002E5DE2">
        <w:rPr>
          <w:lang w:val="de-DE"/>
        </w:rPr>
        <w:t> </w:t>
      </w:r>
    </w:p>
    <w:p w14:paraId="72E42EE9" w14:textId="77777777" w:rsidR="002E5DE2" w:rsidRPr="002E5DE2" w:rsidRDefault="002E5DE2" w:rsidP="002E5DE2">
      <w:pPr>
        <w:pStyle w:val="SignatureBlock"/>
      </w:pPr>
      <w:r w:rsidRPr="002E5DE2">
        <w:t>Name, Role</w:t>
      </w:r>
    </w:p>
    <w:p w14:paraId="36E893F6" w14:textId="77777777" w:rsidR="002E5DE2" w:rsidRPr="002E5DE2" w:rsidRDefault="002E5DE2" w:rsidP="002E5DE2">
      <w:pPr>
        <w:pStyle w:val="SignatureBlock"/>
      </w:pPr>
      <w:r w:rsidRPr="002E5DE2">
        <w:t>Electron-Ion Collider</w:t>
      </w:r>
      <w:r w:rsidR="00A561E8">
        <w:t xml:space="preserve"> at </w:t>
      </w:r>
      <w:r w:rsidRPr="002E5DE2">
        <w:t>Institution</w:t>
      </w:r>
    </w:p>
    <w:p w14:paraId="13810CD3" w14:textId="77777777" w:rsidR="002E5DE2" w:rsidRPr="002E5DE2" w:rsidRDefault="002E5DE2" w:rsidP="002E5DE2"/>
    <w:p w14:paraId="58D5C6EE" w14:textId="77777777" w:rsidR="002E5DE2" w:rsidRPr="00E16F5E" w:rsidRDefault="002E5DE2" w:rsidP="002E5DE2">
      <w:pPr>
        <w:pStyle w:val="SignatureBlock"/>
        <w:rPr>
          <w:lang w:val="de-DE"/>
        </w:rPr>
      </w:pPr>
      <w:r w:rsidRPr="00E16F5E">
        <w:rPr>
          <w:rStyle w:val="Strong"/>
          <w:lang w:val="de-DE"/>
        </w:rPr>
        <w:t>{{Sig_es_:signer3:signature}}</w:t>
      </w:r>
      <w:r w:rsidRPr="00E16F5E">
        <w:rPr>
          <w:lang w:val="de-DE"/>
        </w:rPr>
        <w:tab/>
        <w:t xml:space="preserve">Date: </w:t>
      </w:r>
      <w:r w:rsidRPr="00E16F5E">
        <w:rPr>
          <w:rStyle w:val="Strong"/>
          <w:lang w:val="de-DE"/>
        </w:rPr>
        <w:t>{{Dte_es_:signer3:date}}</w:t>
      </w:r>
      <w:r w:rsidR="00D51AFC" w:rsidRPr="00E16F5E">
        <w:rPr>
          <w:lang w:val="de-DE"/>
        </w:rPr>
        <w:t xml:space="preserve"> </w:t>
      </w:r>
      <w:r w:rsidRPr="00E16F5E">
        <w:rPr>
          <w:lang w:val="de-DE"/>
        </w:rPr>
        <w:t> </w:t>
      </w:r>
    </w:p>
    <w:p w14:paraId="1C3D6EDB" w14:textId="77777777" w:rsidR="002E5DE2" w:rsidRPr="002E5DE2" w:rsidRDefault="002E5DE2" w:rsidP="002E5DE2">
      <w:pPr>
        <w:pStyle w:val="SignatureBlock"/>
      </w:pPr>
      <w:r w:rsidRPr="002E5DE2">
        <w:t>Name, Role</w:t>
      </w:r>
    </w:p>
    <w:p w14:paraId="7BD28B97" w14:textId="77777777" w:rsidR="002E5DE2" w:rsidRPr="002E5DE2" w:rsidRDefault="002E5DE2" w:rsidP="002E5DE2">
      <w:pPr>
        <w:pStyle w:val="SignatureBlock"/>
      </w:pPr>
      <w:r w:rsidRPr="002E5DE2">
        <w:t>Electron-Ion Collider</w:t>
      </w:r>
      <w:r w:rsidR="00A561E8">
        <w:t xml:space="preserve"> at </w:t>
      </w:r>
      <w:r w:rsidRPr="002E5DE2">
        <w:t>Institution</w:t>
      </w:r>
    </w:p>
    <w:p w14:paraId="57421D5C" w14:textId="77777777" w:rsidR="002E5DE2" w:rsidRPr="002E5DE2" w:rsidRDefault="002E5DE2" w:rsidP="002E5DE2"/>
    <w:p w14:paraId="1E6D35DB" w14:textId="77777777"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14:paraId="5EB7C775" w14:textId="77777777" w:rsidR="002E5DE2" w:rsidRPr="002E5DE2" w:rsidRDefault="002E5DE2" w:rsidP="002E5DE2">
      <w:pPr>
        <w:pStyle w:val="SignatureBlock"/>
      </w:pPr>
      <w:r w:rsidRPr="002E5DE2">
        <w:t>Name, Role</w:t>
      </w:r>
    </w:p>
    <w:p w14:paraId="4B6BB67C" w14:textId="77777777" w:rsidR="002E5DE2" w:rsidRPr="002E5DE2" w:rsidRDefault="002E5DE2" w:rsidP="002E5DE2">
      <w:pPr>
        <w:pStyle w:val="SignatureBlock"/>
      </w:pPr>
      <w:r w:rsidRPr="002E5DE2">
        <w:t>Electron-Ion Collider</w:t>
      </w:r>
      <w:r w:rsidR="00A561E8">
        <w:t xml:space="preserve"> at </w:t>
      </w:r>
      <w:r w:rsidRPr="002E5DE2">
        <w:t>Institution</w:t>
      </w:r>
    </w:p>
    <w:p w14:paraId="7E448ADC" w14:textId="77777777" w:rsidR="002E5DE2" w:rsidRPr="002E5DE2" w:rsidRDefault="002E5DE2" w:rsidP="002E5DE2"/>
    <w:p w14:paraId="269015A1" w14:textId="77777777" w:rsidR="002E5DE2" w:rsidRPr="002E5DE2" w:rsidRDefault="002E5DE2" w:rsidP="002E5DE2">
      <w:pPr>
        <w:pStyle w:val="SignatureHeader"/>
        <w:rPr>
          <w:highlight w:val="yellow"/>
        </w:rPr>
      </w:pPr>
      <w:r w:rsidRPr="002E5DE2">
        <w:t xml:space="preserve">Approved by: </w:t>
      </w:r>
    </w:p>
    <w:p w14:paraId="009A9723" w14:textId="77777777"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14:paraId="45A4BE6E" w14:textId="77777777" w:rsidR="002E5DE2" w:rsidRPr="002E5DE2" w:rsidRDefault="002E5DE2" w:rsidP="002E5DE2">
      <w:pPr>
        <w:pStyle w:val="SignatureBlock"/>
      </w:pPr>
      <w:r w:rsidRPr="002E5DE2">
        <w:t>Name, Role</w:t>
      </w:r>
    </w:p>
    <w:p w14:paraId="5C2A5BF3" w14:textId="77777777" w:rsidR="002E5DE2" w:rsidRPr="002E5DE2" w:rsidRDefault="002E5DE2" w:rsidP="002E5DE2">
      <w:pPr>
        <w:pStyle w:val="SignatureBlock"/>
      </w:pPr>
      <w:r w:rsidRPr="002E5DE2">
        <w:t>Electron-Ion Collider</w:t>
      </w:r>
      <w:r w:rsidR="00A561E8">
        <w:t xml:space="preserve"> at </w:t>
      </w:r>
      <w:r w:rsidRPr="002E5DE2">
        <w:t>Institution</w:t>
      </w:r>
    </w:p>
    <w:p w14:paraId="60166459" w14:textId="77777777" w:rsidR="002E5DE2" w:rsidRPr="002E5DE2" w:rsidRDefault="002E5DE2" w:rsidP="002E5DE2"/>
    <w:p w14:paraId="561499D3" w14:textId="77777777" w:rsidR="002E5DE2" w:rsidRPr="002E5DE2" w:rsidRDefault="002E5DE2" w:rsidP="002E5DE2"/>
    <w:p w14:paraId="6F5E1847" w14:textId="77777777" w:rsidR="006F08CB" w:rsidRDefault="006F08CB">
      <w:pPr>
        <w:spacing w:line="276" w:lineRule="auto"/>
        <w:rPr>
          <w:rFonts w:eastAsia="Calibri" w:cs="Times New Roman"/>
          <w:color w:val="000000"/>
          <w:szCs w:val="24"/>
        </w:rPr>
      </w:pPr>
      <w:r>
        <w:rPr>
          <w:rFonts w:eastAsia="Calibri" w:cs="Times New Roman"/>
          <w:color w:val="000000"/>
          <w:szCs w:val="24"/>
        </w:rPr>
        <w:br w:type="page"/>
      </w:r>
    </w:p>
    <w:p w14:paraId="07D659D3" w14:textId="77777777" w:rsidR="006F08CB" w:rsidRPr="00E444DD" w:rsidRDefault="00081F9F" w:rsidP="00E444DD">
      <w:pPr>
        <w:pStyle w:val="Heading"/>
      </w:pPr>
      <w:bookmarkStart w:id="0"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14:paraId="2A5C7E88" w14:textId="77777777" w:rsidTr="0053173B">
        <w:trPr>
          <w:trHeight w:val="698"/>
          <w:jc w:val="center"/>
        </w:trPr>
        <w:tc>
          <w:tcPr>
            <w:tcW w:w="1525" w:type="dxa"/>
            <w:vAlign w:val="center"/>
          </w:tcPr>
          <w:p w14:paraId="4540BB35" w14:textId="77777777"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14:paraId="5F5ACC00" w14:textId="77777777"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14:paraId="3950FD7C" w14:textId="77777777"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14:paraId="73193D95" w14:textId="77777777"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14:paraId="52D44E70" w14:textId="77777777" w:rsidTr="0053173B">
        <w:trPr>
          <w:trHeight w:val="521"/>
          <w:jc w:val="center"/>
        </w:trPr>
        <w:tc>
          <w:tcPr>
            <w:tcW w:w="1525" w:type="dxa"/>
            <w:vAlign w:val="center"/>
          </w:tcPr>
          <w:p w14:paraId="396EF58F" w14:textId="77777777"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14:paraId="70CF33BB" w14:textId="77777777" w:rsidR="006F08CB" w:rsidRPr="006F08CB" w:rsidRDefault="006F08CB" w:rsidP="00081F9F">
            <w:pPr>
              <w:jc w:val="center"/>
              <w:rPr>
                <w:rFonts w:eastAsia="MS Mincho" w:cs="Times New Roman"/>
              </w:rPr>
            </w:pPr>
          </w:p>
        </w:tc>
        <w:tc>
          <w:tcPr>
            <w:tcW w:w="3960" w:type="dxa"/>
            <w:vAlign w:val="center"/>
          </w:tcPr>
          <w:p w14:paraId="58008365" w14:textId="77777777" w:rsidR="006F08CB" w:rsidRPr="006F08CB" w:rsidRDefault="006F08CB" w:rsidP="00081F9F">
            <w:pPr>
              <w:jc w:val="center"/>
              <w:rPr>
                <w:rFonts w:eastAsia="SimSun" w:cs="Times New Roman"/>
                <w:bCs/>
                <w:color w:val="000000"/>
              </w:rPr>
            </w:pPr>
          </w:p>
        </w:tc>
        <w:tc>
          <w:tcPr>
            <w:tcW w:w="2970" w:type="dxa"/>
            <w:vAlign w:val="center"/>
          </w:tcPr>
          <w:p w14:paraId="26BD9A47" w14:textId="77777777" w:rsidR="006F08CB" w:rsidRPr="006F08CB" w:rsidRDefault="00081F9F" w:rsidP="00081F9F">
            <w:pPr>
              <w:jc w:val="center"/>
              <w:rPr>
                <w:rFonts w:eastAsia="MS Mincho" w:cs="Times New Roman"/>
              </w:rPr>
            </w:pPr>
            <w:r>
              <w:rPr>
                <w:rFonts w:eastAsia="MS Mincho" w:cs="Times New Roman"/>
              </w:rPr>
              <w:t>Initial release.</w:t>
            </w:r>
          </w:p>
        </w:tc>
      </w:tr>
      <w:bookmarkEnd w:id="0"/>
    </w:tbl>
    <w:p w14:paraId="35D204D1" w14:textId="77777777" w:rsidR="006F08CB" w:rsidRDefault="006F08CB" w:rsidP="006F08CB">
      <w:pPr>
        <w:keepNext/>
        <w:jc w:val="center"/>
        <w:rPr>
          <w:rFonts w:eastAsia="SimSun" w:cs="Times New Roman"/>
          <w:b/>
          <w:iCs/>
        </w:rPr>
      </w:pPr>
    </w:p>
    <w:p w14:paraId="550F8F81" w14:textId="77777777" w:rsidR="00957CE7" w:rsidRDefault="00957CE7">
      <w:pPr>
        <w:spacing w:line="276" w:lineRule="auto"/>
        <w:rPr>
          <w:rFonts w:eastAsia="SimSun" w:cs="Times New Roman"/>
          <w:b/>
          <w:iCs/>
        </w:rPr>
      </w:pPr>
      <w:r>
        <w:rPr>
          <w:rFonts w:eastAsia="SimSun" w:cs="Times New Roman"/>
          <w:b/>
          <w:iCs/>
        </w:rPr>
        <w:br w:type="page"/>
      </w:r>
    </w:p>
    <w:p w14:paraId="51012FF0" w14:textId="77777777" w:rsidR="00957CE7" w:rsidRPr="006F08CB" w:rsidRDefault="00957CE7" w:rsidP="006F08CB">
      <w:pPr>
        <w:keepNext/>
        <w:jc w:val="center"/>
        <w:rPr>
          <w:rFonts w:eastAsia="SimSun" w:cs="Times New Roman"/>
          <w:b/>
          <w:iCs/>
        </w:rPr>
      </w:pPr>
    </w:p>
    <w:bookmarkStart w:id="1"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14:paraId="3598EF7E" w14:textId="77777777" w:rsidR="00957CE7" w:rsidRPr="00E444DD" w:rsidRDefault="00957CE7" w:rsidP="00E444DD">
          <w:pPr>
            <w:pStyle w:val="Heading"/>
          </w:pPr>
          <w:r w:rsidRPr="00E444DD">
            <w:t>TABLE OF CONTENTS</w:t>
          </w:r>
        </w:p>
        <w:p w14:paraId="00331B86" w14:textId="59DD000F" w:rsidR="00E16F5E" w:rsidRDefault="00A473A7">
          <w:pPr>
            <w:pStyle w:val="TOC1"/>
            <w:rPr>
              <w:rFonts w:asciiTheme="minorHAnsi" w:eastAsiaTheme="minorEastAsia" w:hAnsiTheme="minorHAnsi"/>
              <w:noProof/>
              <w:kern w:val="2"/>
              <w:sz w:val="24"/>
              <w:szCs w:val="24"/>
              <w14:ligatures w14:val="standardContextual"/>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22584300" w:history="1">
            <w:r w:rsidR="00E16F5E" w:rsidRPr="00691021">
              <w:rPr>
                <w:rStyle w:val="Hyperlink"/>
                <w:noProof/>
              </w:rPr>
              <w:t>1.</w:t>
            </w:r>
            <w:r w:rsidR="00E16F5E">
              <w:rPr>
                <w:rFonts w:asciiTheme="minorHAnsi" w:eastAsiaTheme="minorEastAsia" w:hAnsiTheme="minorHAnsi"/>
                <w:noProof/>
                <w:kern w:val="2"/>
                <w:sz w:val="24"/>
                <w:szCs w:val="24"/>
                <w14:ligatures w14:val="standardContextual"/>
              </w:rPr>
              <w:tab/>
            </w:r>
            <w:r w:rsidR="00E16F5E" w:rsidRPr="00691021">
              <w:rPr>
                <w:rStyle w:val="Hyperlink"/>
                <w:noProof/>
              </w:rPr>
              <w:t>Purpose and Scope</w:t>
            </w:r>
            <w:r w:rsidR="00E16F5E">
              <w:rPr>
                <w:noProof/>
                <w:webHidden/>
              </w:rPr>
              <w:tab/>
            </w:r>
            <w:r w:rsidR="00E16F5E">
              <w:rPr>
                <w:noProof/>
                <w:webHidden/>
              </w:rPr>
              <w:fldChar w:fldCharType="begin"/>
            </w:r>
            <w:r w:rsidR="00E16F5E">
              <w:rPr>
                <w:noProof/>
                <w:webHidden/>
              </w:rPr>
              <w:instrText xml:space="preserve"> PAGEREF _Toc222584300 \h </w:instrText>
            </w:r>
            <w:r w:rsidR="00E16F5E">
              <w:rPr>
                <w:noProof/>
                <w:webHidden/>
              </w:rPr>
            </w:r>
            <w:r w:rsidR="00E16F5E">
              <w:rPr>
                <w:noProof/>
                <w:webHidden/>
              </w:rPr>
              <w:fldChar w:fldCharType="separate"/>
            </w:r>
            <w:r w:rsidR="00E16F5E">
              <w:rPr>
                <w:noProof/>
                <w:webHidden/>
              </w:rPr>
              <w:t>5</w:t>
            </w:r>
            <w:r w:rsidR="00E16F5E">
              <w:rPr>
                <w:noProof/>
                <w:webHidden/>
              </w:rPr>
              <w:fldChar w:fldCharType="end"/>
            </w:r>
          </w:hyperlink>
        </w:p>
        <w:p w14:paraId="43B38E64" w14:textId="668F6961" w:rsidR="00E16F5E" w:rsidRDefault="00E16F5E">
          <w:pPr>
            <w:pStyle w:val="TOC1"/>
            <w:rPr>
              <w:rFonts w:asciiTheme="minorHAnsi" w:eastAsiaTheme="minorEastAsia" w:hAnsiTheme="minorHAnsi"/>
              <w:noProof/>
              <w:kern w:val="2"/>
              <w:sz w:val="24"/>
              <w:szCs w:val="24"/>
              <w14:ligatures w14:val="standardContextual"/>
            </w:rPr>
          </w:pPr>
          <w:hyperlink w:anchor="_Toc222584301" w:history="1">
            <w:r w:rsidRPr="00691021">
              <w:rPr>
                <w:rStyle w:val="Hyperlink"/>
                <w:noProof/>
              </w:rPr>
              <w:t>2.</w:t>
            </w:r>
            <w:r>
              <w:rPr>
                <w:rFonts w:asciiTheme="minorHAnsi" w:eastAsiaTheme="minorEastAsia" w:hAnsiTheme="minorHAnsi"/>
                <w:noProof/>
                <w:kern w:val="2"/>
                <w:sz w:val="24"/>
                <w:szCs w:val="24"/>
                <w14:ligatures w14:val="standardContextual"/>
              </w:rPr>
              <w:tab/>
            </w:r>
            <w:r w:rsidRPr="00691021">
              <w:rPr>
                <w:rStyle w:val="Hyperlink"/>
                <w:noProof/>
              </w:rPr>
              <w:t>Introduction</w:t>
            </w:r>
            <w:r>
              <w:rPr>
                <w:noProof/>
                <w:webHidden/>
              </w:rPr>
              <w:tab/>
            </w:r>
            <w:r>
              <w:rPr>
                <w:noProof/>
                <w:webHidden/>
              </w:rPr>
              <w:fldChar w:fldCharType="begin"/>
            </w:r>
            <w:r>
              <w:rPr>
                <w:noProof/>
                <w:webHidden/>
              </w:rPr>
              <w:instrText xml:space="preserve"> PAGEREF _Toc222584301 \h </w:instrText>
            </w:r>
            <w:r>
              <w:rPr>
                <w:noProof/>
                <w:webHidden/>
              </w:rPr>
            </w:r>
            <w:r>
              <w:rPr>
                <w:noProof/>
                <w:webHidden/>
              </w:rPr>
              <w:fldChar w:fldCharType="separate"/>
            </w:r>
            <w:r>
              <w:rPr>
                <w:noProof/>
                <w:webHidden/>
              </w:rPr>
              <w:t>5</w:t>
            </w:r>
            <w:r>
              <w:rPr>
                <w:noProof/>
                <w:webHidden/>
              </w:rPr>
              <w:fldChar w:fldCharType="end"/>
            </w:r>
          </w:hyperlink>
        </w:p>
        <w:p w14:paraId="5A6A5A56" w14:textId="442669AD" w:rsidR="00E16F5E" w:rsidRDefault="00E16F5E">
          <w:pPr>
            <w:pStyle w:val="TOC2"/>
            <w:rPr>
              <w:rFonts w:asciiTheme="minorHAnsi" w:eastAsiaTheme="minorEastAsia" w:hAnsiTheme="minorHAnsi"/>
              <w:kern w:val="2"/>
              <w:sz w:val="24"/>
              <w:szCs w:val="24"/>
              <w:lang w:bidi="ar-SA"/>
              <w14:ligatures w14:val="standardContextual"/>
            </w:rPr>
          </w:pPr>
          <w:hyperlink w:anchor="_Toc222584302" w:history="1">
            <w:r w:rsidRPr="00691021">
              <w:rPr>
                <w:rStyle w:val="Hyperlink"/>
              </w:rPr>
              <w:t>2.1</w:t>
            </w:r>
            <w:r>
              <w:rPr>
                <w:rFonts w:asciiTheme="minorHAnsi" w:eastAsiaTheme="minorEastAsia" w:hAnsiTheme="minorHAnsi"/>
                <w:kern w:val="2"/>
                <w:sz w:val="24"/>
                <w:szCs w:val="24"/>
                <w:lang w:bidi="ar-SA"/>
                <w14:ligatures w14:val="standardContextual"/>
              </w:rPr>
              <w:tab/>
            </w:r>
            <w:r w:rsidRPr="00691021">
              <w:rPr>
                <w:rStyle w:val="Hyperlink"/>
              </w:rPr>
              <w:t>Ancillary Detectors</w:t>
            </w:r>
            <w:r>
              <w:rPr>
                <w:webHidden/>
              </w:rPr>
              <w:tab/>
            </w:r>
            <w:r>
              <w:rPr>
                <w:webHidden/>
              </w:rPr>
              <w:fldChar w:fldCharType="begin"/>
            </w:r>
            <w:r>
              <w:rPr>
                <w:webHidden/>
              </w:rPr>
              <w:instrText xml:space="preserve"> PAGEREF _Toc222584302 \h </w:instrText>
            </w:r>
            <w:r>
              <w:rPr>
                <w:webHidden/>
              </w:rPr>
            </w:r>
            <w:r>
              <w:rPr>
                <w:webHidden/>
              </w:rPr>
              <w:fldChar w:fldCharType="separate"/>
            </w:r>
            <w:r>
              <w:rPr>
                <w:webHidden/>
              </w:rPr>
              <w:t>5</w:t>
            </w:r>
            <w:r>
              <w:rPr>
                <w:webHidden/>
              </w:rPr>
              <w:fldChar w:fldCharType="end"/>
            </w:r>
          </w:hyperlink>
        </w:p>
        <w:p w14:paraId="3D186C76" w14:textId="701A7BEA" w:rsidR="00E16F5E" w:rsidRDefault="00E16F5E">
          <w:pPr>
            <w:pStyle w:val="TOC2"/>
            <w:rPr>
              <w:rFonts w:asciiTheme="minorHAnsi" w:eastAsiaTheme="minorEastAsia" w:hAnsiTheme="minorHAnsi"/>
              <w:kern w:val="2"/>
              <w:sz w:val="24"/>
              <w:szCs w:val="24"/>
              <w:lang w:bidi="ar-SA"/>
              <w14:ligatures w14:val="standardContextual"/>
            </w:rPr>
          </w:pPr>
          <w:hyperlink w:anchor="_Toc222584303" w:history="1">
            <w:r w:rsidRPr="00691021">
              <w:rPr>
                <w:rStyle w:val="Hyperlink"/>
              </w:rPr>
              <w:t>2.2</w:t>
            </w:r>
            <w:r>
              <w:rPr>
                <w:rFonts w:asciiTheme="minorHAnsi" w:eastAsiaTheme="minorEastAsia" w:hAnsiTheme="minorHAnsi"/>
                <w:kern w:val="2"/>
                <w:sz w:val="24"/>
                <w:szCs w:val="24"/>
                <w:lang w:bidi="ar-SA"/>
                <w14:ligatures w14:val="standardContextual"/>
              </w:rPr>
              <w:tab/>
            </w:r>
            <w:r w:rsidRPr="00691021">
              <w:rPr>
                <w:rStyle w:val="Hyperlink"/>
              </w:rPr>
              <w:t>Overview of Interface Relationships</w:t>
            </w:r>
            <w:r>
              <w:rPr>
                <w:webHidden/>
              </w:rPr>
              <w:tab/>
            </w:r>
            <w:r>
              <w:rPr>
                <w:webHidden/>
              </w:rPr>
              <w:fldChar w:fldCharType="begin"/>
            </w:r>
            <w:r>
              <w:rPr>
                <w:webHidden/>
              </w:rPr>
              <w:instrText xml:space="preserve"> PAGEREF _Toc222584303 \h </w:instrText>
            </w:r>
            <w:r>
              <w:rPr>
                <w:webHidden/>
              </w:rPr>
            </w:r>
            <w:r>
              <w:rPr>
                <w:webHidden/>
              </w:rPr>
              <w:fldChar w:fldCharType="separate"/>
            </w:r>
            <w:r>
              <w:rPr>
                <w:webHidden/>
              </w:rPr>
              <w:t>5</w:t>
            </w:r>
            <w:r>
              <w:rPr>
                <w:webHidden/>
              </w:rPr>
              <w:fldChar w:fldCharType="end"/>
            </w:r>
          </w:hyperlink>
        </w:p>
        <w:p w14:paraId="6D05AED3" w14:textId="7385768D" w:rsidR="00E16F5E" w:rsidRDefault="00E16F5E">
          <w:pPr>
            <w:pStyle w:val="TOC2"/>
            <w:rPr>
              <w:rFonts w:asciiTheme="minorHAnsi" w:eastAsiaTheme="minorEastAsia" w:hAnsiTheme="minorHAnsi"/>
              <w:kern w:val="2"/>
              <w:sz w:val="24"/>
              <w:szCs w:val="24"/>
              <w:lang w:bidi="ar-SA"/>
              <w14:ligatures w14:val="standardContextual"/>
            </w:rPr>
          </w:pPr>
          <w:hyperlink w:anchor="_Toc222584304" w:history="1">
            <w:r w:rsidRPr="00691021">
              <w:rPr>
                <w:rStyle w:val="Hyperlink"/>
              </w:rPr>
              <w:t>2.3</w:t>
            </w:r>
            <w:r>
              <w:rPr>
                <w:rFonts w:asciiTheme="minorHAnsi" w:eastAsiaTheme="minorEastAsia" w:hAnsiTheme="minorHAnsi"/>
                <w:kern w:val="2"/>
                <w:sz w:val="24"/>
                <w:szCs w:val="24"/>
                <w:lang w:bidi="ar-SA"/>
                <w14:ligatures w14:val="standardContextual"/>
              </w:rPr>
              <w:tab/>
            </w:r>
            <w:r w:rsidRPr="00691021">
              <w:rPr>
                <w:rStyle w:val="Hyperlink"/>
              </w:rPr>
              <w:t>Safety and Environmental Considerations</w:t>
            </w:r>
            <w:r>
              <w:rPr>
                <w:webHidden/>
              </w:rPr>
              <w:tab/>
            </w:r>
            <w:r>
              <w:rPr>
                <w:webHidden/>
              </w:rPr>
              <w:fldChar w:fldCharType="begin"/>
            </w:r>
            <w:r>
              <w:rPr>
                <w:webHidden/>
              </w:rPr>
              <w:instrText xml:space="preserve"> PAGEREF _Toc222584304 \h </w:instrText>
            </w:r>
            <w:r>
              <w:rPr>
                <w:webHidden/>
              </w:rPr>
            </w:r>
            <w:r>
              <w:rPr>
                <w:webHidden/>
              </w:rPr>
              <w:fldChar w:fldCharType="separate"/>
            </w:r>
            <w:r>
              <w:rPr>
                <w:webHidden/>
              </w:rPr>
              <w:t>5</w:t>
            </w:r>
            <w:r>
              <w:rPr>
                <w:webHidden/>
              </w:rPr>
              <w:fldChar w:fldCharType="end"/>
            </w:r>
          </w:hyperlink>
        </w:p>
        <w:p w14:paraId="0E10CB31" w14:textId="4E0BA1DD" w:rsidR="00E16F5E" w:rsidRDefault="00E16F5E">
          <w:pPr>
            <w:pStyle w:val="TOC2"/>
            <w:rPr>
              <w:rFonts w:asciiTheme="minorHAnsi" w:eastAsiaTheme="minorEastAsia" w:hAnsiTheme="minorHAnsi"/>
              <w:kern w:val="2"/>
              <w:sz w:val="24"/>
              <w:szCs w:val="24"/>
              <w:lang w:bidi="ar-SA"/>
              <w14:ligatures w14:val="standardContextual"/>
            </w:rPr>
          </w:pPr>
          <w:hyperlink w:anchor="_Toc222584305" w:history="1">
            <w:r w:rsidRPr="00691021">
              <w:rPr>
                <w:rStyle w:val="Hyperlink"/>
              </w:rPr>
              <w:t>2.4</w:t>
            </w:r>
            <w:r>
              <w:rPr>
                <w:rFonts w:asciiTheme="minorHAnsi" w:eastAsiaTheme="minorEastAsia" w:hAnsiTheme="minorHAnsi"/>
                <w:kern w:val="2"/>
                <w:sz w:val="24"/>
                <w:szCs w:val="24"/>
                <w:lang w:bidi="ar-SA"/>
                <w14:ligatures w14:val="standardContextual"/>
              </w:rPr>
              <w:tab/>
            </w:r>
            <w:r w:rsidRPr="00691021">
              <w:rPr>
                <w:rStyle w:val="Hyperlink"/>
              </w:rPr>
              <w:t>Design Considerations</w:t>
            </w:r>
            <w:r>
              <w:rPr>
                <w:webHidden/>
              </w:rPr>
              <w:tab/>
            </w:r>
            <w:r>
              <w:rPr>
                <w:webHidden/>
              </w:rPr>
              <w:fldChar w:fldCharType="begin"/>
            </w:r>
            <w:r>
              <w:rPr>
                <w:webHidden/>
              </w:rPr>
              <w:instrText xml:space="preserve"> PAGEREF _Toc222584305 \h </w:instrText>
            </w:r>
            <w:r>
              <w:rPr>
                <w:webHidden/>
              </w:rPr>
            </w:r>
            <w:r>
              <w:rPr>
                <w:webHidden/>
              </w:rPr>
              <w:fldChar w:fldCharType="separate"/>
            </w:r>
            <w:r>
              <w:rPr>
                <w:webHidden/>
              </w:rPr>
              <w:t>5</w:t>
            </w:r>
            <w:r>
              <w:rPr>
                <w:webHidden/>
              </w:rPr>
              <w:fldChar w:fldCharType="end"/>
            </w:r>
          </w:hyperlink>
        </w:p>
        <w:p w14:paraId="354FD810" w14:textId="499BBDE9" w:rsidR="00E16F5E" w:rsidRDefault="00E16F5E">
          <w:pPr>
            <w:pStyle w:val="TOC2"/>
            <w:rPr>
              <w:rFonts w:asciiTheme="minorHAnsi" w:eastAsiaTheme="minorEastAsia" w:hAnsiTheme="minorHAnsi"/>
              <w:kern w:val="2"/>
              <w:sz w:val="24"/>
              <w:szCs w:val="24"/>
              <w:lang w:bidi="ar-SA"/>
              <w14:ligatures w14:val="standardContextual"/>
            </w:rPr>
          </w:pPr>
          <w:hyperlink w:anchor="_Toc222584306" w:history="1">
            <w:r w:rsidRPr="00691021">
              <w:rPr>
                <w:rStyle w:val="Hyperlink"/>
              </w:rPr>
              <w:t>2.5</w:t>
            </w:r>
            <w:r>
              <w:rPr>
                <w:rFonts w:asciiTheme="minorHAnsi" w:eastAsiaTheme="minorEastAsia" w:hAnsiTheme="minorHAnsi"/>
                <w:kern w:val="2"/>
                <w:sz w:val="24"/>
                <w:szCs w:val="24"/>
                <w:lang w:bidi="ar-SA"/>
                <w14:ligatures w14:val="standardContextual"/>
              </w:rPr>
              <w:tab/>
            </w:r>
            <w:r w:rsidRPr="00691021">
              <w:rPr>
                <w:rStyle w:val="Hyperlink"/>
              </w:rPr>
              <w:t>Organization</w:t>
            </w:r>
            <w:r>
              <w:rPr>
                <w:webHidden/>
              </w:rPr>
              <w:tab/>
            </w:r>
            <w:r>
              <w:rPr>
                <w:webHidden/>
              </w:rPr>
              <w:fldChar w:fldCharType="begin"/>
            </w:r>
            <w:r>
              <w:rPr>
                <w:webHidden/>
              </w:rPr>
              <w:instrText xml:space="preserve"> PAGEREF _Toc222584306 \h </w:instrText>
            </w:r>
            <w:r>
              <w:rPr>
                <w:webHidden/>
              </w:rPr>
            </w:r>
            <w:r>
              <w:rPr>
                <w:webHidden/>
              </w:rPr>
              <w:fldChar w:fldCharType="separate"/>
            </w:r>
            <w:r>
              <w:rPr>
                <w:webHidden/>
              </w:rPr>
              <w:t>5</w:t>
            </w:r>
            <w:r>
              <w:rPr>
                <w:webHidden/>
              </w:rPr>
              <w:fldChar w:fldCharType="end"/>
            </w:r>
          </w:hyperlink>
        </w:p>
        <w:p w14:paraId="5320BFAB" w14:textId="597675D5" w:rsidR="00E16F5E" w:rsidRDefault="00E16F5E">
          <w:pPr>
            <w:pStyle w:val="TOC1"/>
            <w:rPr>
              <w:rFonts w:asciiTheme="minorHAnsi" w:eastAsiaTheme="minorEastAsia" w:hAnsiTheme="minorHAnsi"/>
              <w:noProof/>
              <w:kern w:val="2"/>
              <w:sz w:val="24"/>
              <w:szCs w:val="24"/>
              <w14:ligatures w14:val="standardContextual"/>
            </w:rPr>
          </w:pPr>
          <w:hyperlink w:anchor="_Toc222584307" w:history="1">
            <w:r w:rsidRPr="00691021">
              <w:rPr>
                <w:rStyle w:val="Hyperlink"/>
                <w:noProof/>
              </w:rPr>
              <w:t>3.</w:t>
            </w:r>
            <w:r>
              <w:rPr>
                <w:rFonts w:asciiTheme="minorHAnsi" w:eastAsiaTheme="minorEastAsia" w:hAnsiTheme="minorHAnsi"/>
                <w:noProof/>
                <w:kern w:val="2"/>
                <w:sz w:val="24"/>
                <w:szCs w:val="24"/>
                <w14:ligatures w14:val="standardContextual"/>
              </w:rPr>
              <w:tab/>
            </w:r>
            <w:r w:rsidRPr="00691021">
              <w:rPr>
                <w:rStyle w:val="Hyperlink"/>
                <w:noProof/>
              </w:rPr>
              <w:t>Interface summary</w:t>
            </w:r>
            <w:r>
              <w:rPr>
                <w:noProof/>
                <w:webHidden/>
              </w:rPr>
              <w:tab/>
            </w:r>
            <w:r>
              <w:rPr>
                <w:noProof/>
                <w:webHidden/>
              </w:rPr>
              <w:fldChar w:fldCharType="begin"/>
            </w:r>
            <w:r>
              <w:rPr>
                <w:noProof/>
                <w:webHidden/>
              </w:rPr>
              <w:instrText xml:space="preserve"> PAGEREF _Toc222584307 \h </w:instrText>
            </w:r>
            <w:r>
              <w:rPr>
                <w:noProof/>
                <w:webHidden/>
              </w:rPr>
            </w:r>
            <w:r>
              <w:rPr>
                <w:noProof/>
                <w:webHidden/>
              </w:rPr>
              <w:fldChar w:fldCharType="separate"/>
            </w:r>
            <w:r>
              <w:rPr>
                <w:noProof/>
                <w:webHidden/>
              </w:rPr>
              <w:t>6</w:t>
            </w:r>
            <w:r>
              <w:rPr>
                <w:noProof/>
                <w:webHidden/>
              </w:rPr>
              <w:fldChar w:fldCharType="end"/>
            </w:r>
          </w:hyperlink>
        </w:p>
        <w:p w14:paraId="2A65E581" w14:textId="1F0A8C39" w:rsidR="00E16F5E" w:rsidRDefault="00E16F5E">
          <w:pPr>
            <w:pStyle w:val="TOC1"/>
            <w:rPr>
              <w:rFonts w:asciiTheme="minorHAnsi" w:eastAsiaTheme="minorEastAsia" w:hAnsiTheme="minorHAnsi"/>
              <w:noProof/>
              <w:kern w:val="2"/>
              <w:sz w:val="24"/>
              <w:szCs w:val="24"/>
              <w14:ligatures w14:val="standardContextual"/>
            </w:rPr>
          </w:pPr>
          <w:hyperlink w:anchor="_Toc222584308" w:history="1">
            <w:r w:rsidRPr="00691021">
              <w:rPr>
                <w:rStyle w:val="Hyperlink"/>
                <w:noProof/>
              </w:rPr>
              <w:t>4.</w:t>
            </w:r>
            <w:r>
              <w:rPr>
                <w:rFonts w:asciiTheme="minorHAnsi" w:eastAsiaTheme="minorEastAsia" w:hAnsiTheme="minorHAnsi"/>
                <w:noProof/>
                <w:kern w:val="2"/>
                <w:sz w:val="24"/>
                <w:szCs w:val="24"/>
                <w14:ligatures w14:val="standardContextual"/>
              </w:rPr>
              <w:tab/>
            </w:r>
            <w:r w:rsidRPr="00691021">
              <w:rPr>
                <w:rStyle w:val="Hyperlink"/>
                <w:noProof/>
              </w:rPr>
              <w:t>Ancillary Detectors (DET-ANC) to IR Accelerator Systems (IR-AS)</w:t>
            </w:r>
            <w:r>
              <w:rPr>
                <w:noProof/>
                <w:webHidden/>
              </w:rPr>
              <w:tab/>
            </w:r>
            <w:r>
              <w:rPr>
                <w:noProof/>
                <w:webHidden/>
              </w:rPr>
              <w:fldChar w:fldCharType="begin"/>
            </w:r>
            <w:r>
              <w:rPr>
                <w:noProof/>
                <w:webHidden/>
              </w:rPr>
              <w:instrText xml:space="preserve"> PAGEREF _Toc222584308 \h </w:instrText>
            </w:r>
            <w:r>
              <w:rPr>
                <w:noProof/>
                <w:webHidden/>
              </w:rPr>
            </w:r>
            <w:r>
              <w:rPr>
                <w:noProof/>
                <w:webHidden/>
              </w:rPr>
              <w:fldChar w:fldCharType="separate"/>
            </w:r>
            <w:r>
              <w:rPr>
                <w:noProof/>
                <w:webHidden/>
              </w:rPr>
              <w:t>11</w:t>
            </w:r>
            <w:r>
              <w:rPr>
                <w:noProof/>
                <w:webHidden/>
              </w:rPr>
              <w:fldChar w:fldCharType="end"/>
            </w:r>
          </w:hyperlink>
        </w:p>
        <w:p w14:paraId="22224C4C" w14:textId="36EB0001" w:rsidR="00E16F5E" w:rsidRDefault="00E16F5E">
          <w:pPr>
            <w:pStyle w:val="TOC1"/>
            <w:rPr>
              <w:rFonts w:asciiTheme="minorHAnsi" w:eastAsiaTheme="minorEastAsia" w:hAnsiTheme="minorHAnsi"/>
              <w:noProof/>
              <w:kern w:val="2"/>
              <w:sz w:val="24"/>
              <w:szCs w:val="24"/>
              <w14:ligatures w14:val="standardContextual"/>
            </w:rPr>
          </w:pPr>
          <w:hyperlink w:anchor="_Toc222584309" w:history="1">
            <w:r w:rsidRPr="00691021">
              <w:rPr>
                <w:rStyle w:val="Hyperlink"/>
                <w:noProof/>
              </w:rPr>
              <w:t>5.</w:t>
            </w:r>
            <w:r>
              <w:rPr>
                <w:rFonts w:asciiTheme="minorHAnsi" w:eastAsiaTheme="minorEastAsia" w:hAnsiTheme="minorHAnsi"/>
                <w:noProof/>
                <w:kern w:val="2"/>
                <w:sz w:val="24"/>
                <w:szCs w:val="24"/>
                <w14:ligatures w14:val="standardContextual"/>
              </w:rPr>
              <w:tab/>
            </w:r>
            <w:r w:rsidRPr="00691021">
              <w:rPr>
                <w:rStyle w:val="Hyperlink"/>
                <w:noProof/>
              </w:rPr>
              <w:t>Applicable Documents</w:t>
            </w:r>
            <w:r>
              <w:rPr>
                <w:noProof/>
                <w:webHidden/>
              </w:rPr>
              <w:tab/>
            </w:r>
            <w:r>
              <w:rPr>
                <w:noProof/>
                <w:webHidden/>
              </w:rPr>
              <w:fldChar w:fldCharType="begin"/>
            </w:r>
            <w:r>
              <w:rPr>
                <w:noProof/>
                <w:webHidden/>
              </w:rPr>
              <w:instrText xml:space="preserve"> PAGEREF _Toc222584309 \h </w:instrText>
            </w:r>
            <w:r>
              <w:rPr>
                <w:noProof/>
                <w:webHidden/>
              </w:rPr>
            </w:r>
            <w:r>
              <w:rPr>
                <w:noProof/>
                <w:webHidden/>
              </w:rPr>
              <w:fldChar w:fldCharType="separate"/>
            </w:r>
            <w:r>
              <w:rPr>
                <w:noProof/>
                <w:webHidden/>
              </w:rPr>
              <w:t>17</w:t>
            </w:r>
            <w:r>
              <w:rPr>
                <w:noProof/>
                <w:webHidden/>
              </w:rPr>
              <w:fldChar w:fldCharType="end"/>
            </w:r>
          </w:hyperlink>
        </w:p>
        <w:p w14:paraId="18D5CF90" w14:textId="78D52DA1" w:rsidR="00E16F5E" w:rsidRDefault="00E16F5E">
          <w:pPr>
            <w:pStyle w:val="TOC1"/>
            <w:rPr>
              <w:rFonts w:asciiTheme="minorHAnsi" w:eastAsiaTheme="minorEastAsia" w:hAnsiTheme="minorHAnsi"/>
              <w:noProof/>
              <w:kern w:val="2"/>
              <w:sz w:val="24"/>
              <w:szCs w:val="24"/>
              <w14:ligatures w14:val="standardContextual"/>
            </w:rPr>
          </w:pPr>
          <w:hyperlink w:anchor="_Toc222584310" w:history="1">
            <w:r w:rsidRPr="00691021">
              <w:rPr>
                <w:rStyle w:val="Hyperlink"/>
                <w:noProof/>
              </w:rPr>
              <w:t>6.</w:t>
            </w:r>
            <w:r>
              <w:rPr>
                <w:rFonts w:asciiTheme="minorHAnsi" w:eastAsiaTheme="minorEastAsia" w:hAnsiTheme="minorHAnsi"/>
                <w:noProof/>
                <w:kern w:val="2"/>
                <w:sz w:val="24"/>
                <w:szCs w:val="24"/>
                <w14:ligatures w14:val="standardContextual"/>
              </w:rPr>
              <w:tab/>
            </w:r>
            <w:r w:rsidRPr="00691021">
              <w:rPr>
                <w:rStyle w:val="Hyperlink"/>
                <w:noProof/>
              </w:rPr>
              <w:t>Detailed change Log</w:t>
            </w:r>
            <w:r>
              <w:rPr>
                <w:noProof/>
                <w:webHidden/>
              </w:rPr>
              <w:tab/>
            </w:r>
            <w:r>
              <w:rPr>
                <w:noProof/>
                <w:webHidden/>
              </w:rPr>
              <w:fldChar w:fldCharType="begin"/>
            </w:r>
            <w:r>
              <w:rPr>
                <w:noProof/>
                <w:webHidden/>
              </w:rPr>
              <w:instrText xml:space="preserve"> PAGEREF _Toc222584310 \h </w:instrText>
            </w:r>
            <w:r>
              <w:rPr>
                <w:noProof/>
                <w:webHidden/>
              </w:rPr>
            </w:r>
            <w:r>
              <w:rPr>
                <w:noProof/>
                <w:webHidden/>
              </w:rPr>
              <w:fldChar w:fldCharType="separate"/>
            </w:r>
            <w:r>
              <w:rPr>
                <w:noProof/>
                <w:webHidden/>
              </w:rPr>
              <w:t>17</w:t>
            </w:r>
            <w:r>
              <w:rPr>
                <w:noProof/>
                <w:webHidden/>
              </w:rPr>
              <w:fldChar w:fldCharType="end"/>
            </w:r>
          </w:hyperlink>
        </w:p>
        <w:p w14:paraId="5D887385" w14:textId="4FFA41AB" w:rsidR="00E16F5E" w:rsidRDefault="00E16F5E">
          <w:pPr>
            <w:pStyle w:val="TOC1"/>
            <w:rPr>
              <w:rFonts w:asciiTheme="minorHAnsi" w:eastAsiaTheme="minorEastAsia" w:hAnsiTheme="minorHAnsi"/>
              <w:noProof/>
              <w:kern w:val="2"/>
              <w:sz w:val="24"/>
              <w:szCs w:val="24"/>
              <w14:ligatures w14:val="standardContextual"/>
            </w:rPr>
          </w:pPr>
          <w:hyperlink w:anchor="_Toc222584311" w:history="1">
            <w:r w:rsidRPr="00691021">
              <w:rPr>
                <w:rStyle w:val="Hyperlink"/>
                <w:noProof/>
              </w:rPr>
              <w:t>7.</w:t>
            </w:r>
            <w:r>
              <w:rPr>
                <w:rFonts w:asciiTheme="minorHAnsi" w:eastAsiaTheme="minorEastAsia" w:hAnsiTheme="minorHAnsi"/>
                <w:noProof/>
                <w:kern w:val="2"/>
                <w:sz w:val="24"/>
                <w:szCs w:val="24"/>
                <w14:ligatures w14:val="standardContextual"/>
              </w:rPr>
              <w:tab/>
            </w:r>
            <w:r w:rsidRPr="00691021">
              <w:rPr>
                <w:rStyle w:val="Hyperlink"/>
                <w:noProof/>
              </w:rPr>
              <w:t>References</w:t>
            </w:r>
            <w:r>
              <w:rPr>
                <w:noProof/>
                <w:webHidden/>
              </w:rPr>
              <w:tab/>
            </w:r>
            <w:r>
              <w:rPr>
                <w:noProof/>
                <w:webHidden/>
              </w:rPr>
              <w:fldChar w:fldCharType="begin"/>
            </w:r>
            <w:r>
              <w:rPr>
                <w:noProof/>
                <w:webHidden/>
              </w:rPr>
              <w:instrText xml:space="preserve"> PAGEREF _Toc222584311 \h </w:instrText>
            </w:r>
            <w:r>
              <w:rPr>
                <w:noProof/>
                <w:webHidden/>
              </w:rPr>
            </w:r>
            <w:r>
              <w:rPr>
                <w:noProof/>
                <w:webHidden/>
              </w:rPr>
              <w:fldChar w:fldCharType="separate"/>
            </w:r>
            <w:r>
              <w:rPr>
                <w:noProof/>
                <w:webHidden/>
              </w:rPr>
              <w:t>17</w:t>
            </w:r>
            <w:r>
              <w:rPr>
                <w:noProof/>
                <w:webHidden/>
              </w:rPr>
              <w:fldChar w:fldCharType="end"/>
            </w:r>
          </w:hyperlink>
        </w:p>
        <w:p w14:paraId="39E3E083" w14:textId="56C49599" w:rsidR="00957CE7" w:rsidRPr="00AB7321" w:rsidRDefault="00A473A7">
          <w:pPr>
            <w:rPr>
              <w:rFonts w:cs="Times New Roman"/>
            </w:rPr>
          </w:pPr>
          <w:r>
            <w:rPr>
              <w:rFonts w:cs="Times New Roman"/>
              <w:b/>
              <w:bCs/>
              <w:noProof/>
              <w:sz w:val="20"/>
            </w:rPr>
            <w:fldChar w:fldCharType="end"/>
          </w:r>
        </w:p>
      </w:sdtContent>
    </w:sdt>
    <w:bookmarkEnd w:id="1"/>
    <w:p w14:paraId="7628E52B" w14:textId="77777777" w:rsidR="00A142C9" w:rsidRDefault="00A142C9">
      <w:pPr>
        <w:spacing w:line="276" w:lineRule="auto"/>
        <w:rPr>
          <w:rFonts w:eastAsia="SimSun" w:cs="Times New Roman"/>
          <w:b/>
          <w:iCs/>
        </w:rPr>
      </w:pPr>
      <w:r>
        <w:rPr>
          <w:rFonts w:eastAsia="SimSun" w:cs="Times New Roman"/>
          <w:b/>
          <w:iCs/>
        </w:rPr>
        <w:br w:type="page"/>
      </w:r>
    </w:p>
    <w:p w14:paraId="19EC8BD3" w14:textId="77777777" w:rsidR="006F08CB" w:rsidRPr="00E444DD" w:rsidRDefault="00357127" w:rsidP="00E444DD">
      <w:pPr>
        <w:pStyle w:val="Heading"/>
      </w:pPr>
      <w:r>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14:paraId="1905DBAE" w14:textId="77777777" w:rsidTr="00FE0421">
        <w:trPr>
          <w:trHeight w:val="288"/>
        </w:trPr>
        <w:tc>
          <w:tcPr>
            <w:tcW w:w="1698" w:type="dxa"/>
          </w:tcPr>
          <w:p w14:paraId="22BCD208" w14:textId="77777777" w:rsidR="003E6B78" w:rsidRPr="00AB7321" w:rsidRDefault="000533A6" w:rsidP="00FE0421">
            <w:pPr>
              <w:tabs>
                <w:tab w:val="left" w:pos="866"/>
              </w:tabs>
              <w:spacing w:line="276" w:lineRule="auto"/>
              <w:ind w:left="870" w:hanging="870"/>
            </w:pPr>
            <w:bookmarkStart w:id="2" w:name="_Hlk137375973"/>
            <w:r>
              <w:t>B0</w:t>
            </w:r>
          </w:p>
        </w:tc>
        <w:tc>
          <w:tcPr>
            <w:tcW w:w="7407" w:type="dxa"/>
          </w:tcPr>
          <w:p w14:paraId="40D22F1C" w14:textId="77777777"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14:paraId="5A661378" w14:textId="77777777" w:rsidR="003E6B78" w:rsidRPr="00A22225" w:rsidRDefault="003E6B78" w:rsidP="00FE0421">
            <w:pPr>
              <w:spacing w:line="276" w:lineRule="auto"/>
              <w:ind w:left="870" w:hanging="870"/>
            </w:pPr>
          </w:p>
        </w:tc>
      </w:tr>
      <w:tr w:rsidR="000533A6" w:rsidRPr="00A22225" w14:paraId="56329F30" w14:textId="77777777" w:rsidTr="00FE0421">
        <w:trPr>
          <w:trHeight w:val="288"/>
        </w:trPr>
        <w:tc>
          <w:tcPr>
            <w:tcW w:w="1698" w:type="dxa"/>
          </w:tcPr>
          <w:p w14:paraId="10C96A12" w14:textId="77777777" w:rsidR="000533A6" w:rsidRPr="00AB7321" w:rsidRDefault="000533A6" w:rsidP="00FE0421">
            <w:pPr>
              <w:tabs>
                <w:tab w:val="left" w:pos="866"/>
              </w:tabs>
              <w:spacing w:line="276" w:lineRule="auto"/>
              <w:ind w:left="870" w:hanging="870"/>
            </w:pPr>
            <w:r>
              <w:t>CDR</w:t>
            </w:r>
          </w:p>
        </w:tc>
        <w:tc>
          <w:tcPr>
            <w:tcW w:w="7407" w:type="dxa"/>
          </w:tcPr>
          <w:p w14:paraId="19F6EF6F" w14:textId="77777777"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14:paraId="314C4653" w14:textId="77777777" w:rsidR="000533A6" w:rsidRPr="00A22225" w:rsidRDefault="000533A6" w:rsidP="00FE0421">
            <w:pPr>
              <w:spacing w:line="276" w:lineRule="auto"/>
              <w:ind w:left="870" w:hanging="870"/>
            </w:pPr>
          </w:p>
        </w:tc>
      </w:tr>
      <w:tr w:rsidR="003E6B78" w:rsidRPr="00A22225" w14:paraId="2492FFAC" w14:textId="77777777" w:rsidTr="00FE0421">
        <w:trPr>
          <w:trHeight w:val="288"/>
        </w:trPr>
        <w:tc>
          <w:tcPr>
            <w:tcW w:w="1698" w:type="dxa"/>
          </w:tcPr>
          <w:p w14:paraId="6F11E7C0" w14:textId="77777777" w:rsidR="003E6B78" w:rsidRPr="00AB7321" w:rsidRDefault="003E6B78" w:rsidP="00FE0421">
            <w:pPr>
              <w:tabs>
                <w:tab w:val="left" w:pos="866"/>
              </w:tabs>
              <w:spacing w:line="276" w:lineRule="auto"/>
              <w:ind w:left="870" w:hanging="870"/>
            </w:pPr>
            <w:r w:rsidRPr="00AB7321">
              <w:t>COTS</w:t>
            </w:r>
          </w:p>
        </w:tc>
        <w:tc>
          <w:tcPr>
            <w:tcW w:w="7407" w:type="dxa"/>
          </w:tcPr>
          <w:p w14:paraId="1CF49F7F" w14:textId="77777777" w:rsidR="003E6B78" w:rsidRPr="00AB7321" w:rsidRDefault="003E6B78" w:rsidP="00FE0421">
            <w:pPr>
              <w:tabs>
                <w:tab w:val="left" w:pos="866"/>
              </w:tabs>
              <w:spacing w:line="276" w:lineRule="auto"/>
            </w:pPr>
            <w:r w:rsidRPr="00AB7321">
              <w:t xml:space="preserve">Commercial Off the Shelf </w:t>
            </w:r>
          </w:p>
        </w:tc>
        <w:tc>
          <w:tcPr>
            <w:tcW w:w="255" w:type="dxa"/>
          </w:tcPr>
          <w:p w14:paraId="6F979098" w14:textId="77777777" w:rsidR="003E6B78" w:rsidRPr="00A22225" w:rsidRDefault="003E6B78" w:rsidP="00FE0421">
            <w:pPr>
              <w:spacing w:line="276" w:lineRule="auto"/>
              <w:ind w:left="870" w:hanging="870"/>
            </w:pPr>
          </w:p>
        </w:tc>
      </w:tr>
      <w:tr w:rsidR="003E6B78" w:rsidRPr="00A22225" w14:paraId="3FC4D24E" w14:textId="77777777" w:rsidTr="00FE0421">
        <w:trPr>
          <w:trHeight w:val="288"/>
        </w:trPr>
        <w:tc>
          <w:tcPr>
            <w:tcW w:w="1698" w:type="dxa"/>
          </w:tcPr>
          <w:p w14:paraId="3667250E" w14:textId="77777777" w:rsidR="003E6B78" w:rsidRPr="00AB7321" w:rsidRDefault="003E6B78" w:rsidP="00FE0421">
            <w:pPr>
              <w:tabs>
                <w:tab w:val="left" w:pos="866"/>
              </w:tabs>
              <w:spacing w:line="276" w:lineRule="auto"/>
              <w:ind w:left="870" w:hanging="870"/>
            </w:pPr>
            <w:r w:rsidRPr="00AB7321">
              <w:t>DAQ</w:t>
            </w:r>
          </w:p>
        </w:tc>
        <w:tc>
          <w:tcPr>
            <w:tcW w:w="7407" w:type="dxa"/>
          </w:tcPr>
          <w:p w14:paraId="2E054D13" w14:textId="77777777" w:rsidR="003E6B78" w:rsidRPr="00AB7321" w:rsidRDefault="003E6B78" w:rsidP="00FE0421">
            <w:pPr>
              <w:tabs>
                <w:tab w:val="left" w:pos="866"/>
              </w:tabs>
              <w:spacing w:line="276" w:lineRule="auto"/>
              <w:ind w:left="870" w:hanging="870"/>
            </w:pPr>
            <w:r w:rsidRPr="00AB7321">
              <w:t>Data Acquisition</w:t>
            </w:r>
          </w:p>
        </w:tc>
        <w:tc>
          <w:tcPr>
            <w:tcW w:w="255" w:type="dxa"/>
          </w:tcPr>
          <w:p w14:paraId="1C6A9437" w14:textId="77777777" w:rsidR="003E6B78" w:rsidRPr="00A22225" w:rsidRDefault="003E6B78" w:rsidP="00FE0421">
            <w:pPr>
              <w:spacing w:line="276" w:lineRule="auto"/>
              <w:ind w:left="870" w:hanging="870"/>
            </w:pPr>
          </w:p>
        </w:tc>
      </w:tr>
      <w:tr w:rsidR="003E6B78" w:rsidRPr="00A22225" w14:paraId="2DF82B06" w14:textId="77777777" w:rsidTr="00FE0421">
        <w:trPr>
          <w:trHeight w:val="288"/>
        </w:trPr>
        <w:tc>
          <w:tcPr>
            <w:tcW w:w="1698" w:type="dxa"/>
          </w:tcPr>
          <w:p w14:paraId="7CC4C962" w14:textId="77777777" w:rsidR="003E6B78" w:rsidRPr="00AB7321" w:rsidRDefault="003E6B78" w:rsidP="00FE0421">
            <w:pPr>
              <w:tabs>
                <w:tab w:val="left" w:pos="866"/>
              </w:tabs>
              <w:spacing w:line="276" w:lineRule="auto"/>
              <w:ind w:left="870" w:hanging="870"/>
            </w:pPr>
            <w:r w:rsidRPr="00AB7321">
              <w:t>DET</w:t>
            </w:r>
          </w:p>
        </w:tc>
        <w:tc>
          <w:tcPr>
            <w:tcW w:w="7407" w:type="dxa"/>
          </w:tcPr>
          <w:p w14:paraId="246EA6A5" w14:textId="77777777"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14:paraId="43FBCD1A" w14:textId="77777777" w:rsidR="003E6B78" w:rsidRPr="00A22225" w:rsidRDefault="003E6B78" w:rsidP="00FE0421">
            <w:pPr>
              <w:spacing w:line="276" w:lineRule="auto"/>
              <w:ind w:left="870" w:hanging="870"/>
            </w:pPr>
          </w:p>
        </w:tc>
      </w:tr>
      <w:tr w:rsidR="003E6B78" w:rsidRPr="00A22225" w14:paraId="770AB8FB" w14:textId="77777777" w:rsidTr="00FE0421">
        <w:trPr>
          <w:trHeight w:val="90"/>
        </w:trPr>
        <w:tc>
          <w:tcPr>
            <w:tcW w:w="1698" w:type="dxa"/>
          </w:tcPr>
          <w:p w14:paraId="24975116" w14:textId="77777777" w:rsidR="003E6B78" w:rsidRPr="00AB7321" w:rsidRDefault="003E6B78" w:rsidP="00FE0421">
            <w:pPr>
              <w:tabs>
                <w:tab w:val="left" w:pos="866"/>
              </w:tabs>
              <w:spacing w:line="276" w:lineRule="auto"/>
              <w:ind w:left="870" w:hanging="870"/>
            </w:pPr>
            <w:r w:rsidRPr="00AB7321">
              <w:t>DIRC</w:t>
            </w:r>
          </w:p>
        </w:tc>
        <w:tc>
          <w:tcPr>
            <w:tcW w:w="7407" w:type="dxa"/>
          </w:tcPr>
          <w:p w14:paraId="5C0E6C8B" w14:textId="77777777" w:rsidR="003E6B78" w:rsidRPr="00AB7321" w:rsidRDefault="003E6B78" w:rsidP="00FE0421">
            <w:pPr>
              <w:tabs>
                <w:tab w:val="left" w:pos="866"/>
              </w:tabs>
              <w:spacing w:line="276" w:lineRule="auto"/>
              <w:ind w:left="870" w:hanging="870"/>
            </w:pPr>
            <w:r>
              <w:t>Detection of Internally Reflected Cherenkov Light</w:t>
            </w:r>
          </w:p>
        </w:tc>
        <w:tc>
          <w:tcPr>
            <w:tcW w:w="255" w:type="dxa"/>
          </w:tcPr>
          <w:p w14:paraId="3066E923" w14:textId="77777777" w:rsidR="003E6B78" w:rsidRPr="00A22225" w:rsidRDefault="003E6B78" w:rsidP="00FE0421">
            <w:pPr>
              <w:spacing w:line="276" w:lineRule="auto"/>
              <w:ind w:left="870" w:hanging="870"/>
            </w:pPr>
          </w:p>
        </w:tc>
      </w:tr>
      <w:tr w:rsidR="0032215C" w:rsidRPr="00A22225" w14:paraId="451329E1" w14:textId="77777777" w:rsidTr="00FE0421">
        <w:trPr>
          <w:trHeight w:val="90"/>
        </w:trPr>
        <w:tc>
          <w:tcPr>
            <w:tcW w:w="1698" w:type="dxa"/>
          </w:tcPr>
          <w:p w14:paraId="71676A25" w14:textId="77777777" w:rsidR="0032215C" w:rsidRPr="0032215C" w:rsidRDefault="0032215C" w:rsidP="00FE0421">
            <w:pPr>
              <w:tabs>
                <w:tab w:val="left" w:pos="866"/>
              </w:tabs>
              <w:spacing w:line="276" w:lineRule="auto"/>
              <w:ind w:left="870" w:hanging="870"/>
            </w:pPr>
            <w:r w:rsidRPr="0032215C">
              <w:t>dRICH</w:t>
            </w:r>
          </w:p>
        </w:tc>
        <w:tc>
          <w:tcPr>
            <w:tcW w:w="7407" w:type="dxa"/>
          </w:tcPr>
          <w:p w14:paraId="275FFC1D" w14:textId="77777777" w:rsidR="0032215C" w:rsidRPr="0032215C" w:rsidRDefault="0032215C" w:rsidP="00FE0421">
            <w:pPr>
              <w:tabs>
                <w:tab w:val="left" w:pos="866"/>
              </w:tabs>
              <w:spacing w:line="276" w:lineRule="auto"/>
              <w:ind w:left="870" w:hanging="870"/>
            </w:pPr>
            <w:r>
              <w:t>Dual radiator ring imaging Cherenkov</w:t>
            </w:r>
          </w:p>
        </w:tc>
        <w:tc>
          <w:tcPr>
            <w:tcW w:w="255" w:type="dxa"/>
          </w:tcPr>
          <w:p w14:paraId="2857A2F4" w14:textId="77777777" w:rsidR="0032215C" w:rsidRPr="00A22225" w:rsidRDefault="0032215C" w:rsidP="00FE0421">
            <w:pPr>
              <w:spacing w:line="276" w:lineRule="auto"/>
              <w:ind w:left="870" w:hanging="870"/>
            </w:pPr>
          </w:p>
        </w:tc>
      </w:tr>
      <w:tr w:rsidR="003E6B78" w:rsidRPr="00A22225" w14:paraId="69720C1F" w14:textId="77777777" w:rsidTr="00FE0421">
        <w:trPr>
          <w:trHeight w:val="288"/>
        </w:trPr>
        <w:tc>
          <w:tcPr>
            <w:tcW w:w="1698" w:type="dxa"/>
          </w:tcPr>
          <w:p w14:paraId="0B3A8245" w14:textId="77777777" w:rsidR="003E6B78" w:rsidRPr="00AB7321" w:rsidRDefault="003E6B78" w:rsidP="00FE0421">
            <w:pPr>
              <w:tabs>
                <w:tab w:val="left" w:pos="866"/>
              </w:tabs>
              <w:spacing w:line="276" w:lineRule="auto"/>
              <w:ind w:left="870" w:hanging="870"/>
            </w:pPr>
            <w:r w:rsidRPr="00AB7321">
              <w:t>DVCS</w:t>
            </w:r>
          </w:p>
        </w:tc>
        <w:tc>
          <w:tcPr>
            <w:tcW w:w="7407" w:type="dxa"/>
          </w:tcPr>
          <w:p w14:paraId="5EA44943" w14:textId="77777777" w:rsidR="003E6B78" w:rsidRPr="00AB7321" w:rsidRDefault="003E6B78" w:rsidP="00FE0421">
            <w:pPr>
              <w:tabs>
                <w:tab w:val="left" w:pos="866"/>
              </w:tabs>
              <w:spacing w:line="276" w:lineRule="auto"/>
              <w:ind w:left="870" w:hanging="870"/>
            </w:pPr>
            <w:r>
              <w:t>Deeply Virtual Compton Scattering</w:t>
            </w:r>
          </w:p>
        </w:tc>
        <w:tc>
          <w:tcPr>
            <w:tcW w:w="255" w:type="dxa"/>
          </w:tcPr>
          <w:p w14:paraId="5F9B7205" w14:textId="77777777" w:rsidR="003E6B78" w:rsidRPr="00A22225" w:rsidRDefault="003E6B78" w:rsidP="00FE0421">
            <w:pPr>
              <w:spacing w:line="276" w:lineRule="auto"/>
              <w:ind w:left="870" w:hanging="870"/>
            </w:pPr>
          </w:p>
        </w:tc>
      </w:tr>
      <w:tr w:rsidR="003E6B78" w:rsidRPr="00A22225" w14:paraId="0BE0F3A1" w14:textId="77777777" w:rsidTr="00FE0421">
        <w:trPr>
          <w:trHeight w:val="288"/>
        </w:trPr>
        <w:tc>
          <w:tcPr>
            <w:tcW w:w="1698" w:type="dxa"/>
          </w:tcPr>
          <w:p w14:paraId="5747E717" w14:textId="77777777" w:rsidR="003E6B78" w:rsidRPr="00AB7321" w:rsidRDefault="003E6B78" w:rsidP="00FE0421">
            <w:pPr>
              <w:tabs>
                <w:tab w:val="left" w:pos="866"/>
              </w:tabs>
              <w:spacing w:line="276" w:lineRule="auto"/>
              <w:ind w:left="870" w:hanging="870"/>
            </w:pPr>
            <w:r w:rsidRPr="00AB7321">
              <w:t>EIC</w:t>
            </w:r>
          </w:p>
        </w:tc>
        <w:tc>
          <w:tcPr>
            <w:tcW w:w="7407" w:type="dxa"/>
          </w:tcPr>
          <w:p w14:paraId="7C79316C" w14:textId="77777777" w:rsidR="003E6B78" w:rsidRPr="00AB7321" w:rsidRDefault="003E6B78" w:rsidP="00FE0421">
            <w:pPr>
              <w:tabs>
                <w:tab w:val="left" w:pos="866"/>
              </w:tabs>
              <w:spacing w:line="276" w:lineRule="auto"/>
            </w:pPr>
            <w:r w:rsidRPr="00AB7321">
              <w:t>Electron-Ion Collider</w:t>
            </w:r>
          </w:p>
        </w:tc>
        <w:tc>
          <w:tcPr>
            <w:tcW w:w="255" w:type="dxa"/>
          </w:tcPr>
          <w:p w14:paraId="5069F4CB" w14:textId="77777777" w:rsidR="003E6B78" w:rsidRPr="00A22225" w:rsidRDefault="003E6B78" w:rsidP="00FE0421">
            <w:pPr>
              <w:spacing w:line="276" w:lineRule="auto"/>
              <w:ind w:left="870" w:hanging="870"/>
            </w:pPr>
          </w:p>
        </w:tc>
      </w:tr>
      <w:tr w:rsidR="003E6B78" w:rsidRPr="00A22225" w14:paraId="56DF179A" w14:textId="77777777" w:rsidTr="00FE0421">
        <w:trPr>
          <w:trHeight w:val="288"/>
        </w:trPr>
        <w:tc>
          <w:tcPr>
            <w:tcW w:w="1698" w:type="dxa"/>
          </w:tcPr>
          <w:p w14:paraId="4FEF1FD5" w14:textId="77777777" w:rsidR="003E6B78" w:rsidRPr="00AB7321" w:rsidRDefault="003E6B78" w:rsidP="00FE0421">
            <w:pPr>
              <w:tabs>
                <w:tab w:val="left" w:pos="866"/>
              </w:tabs>
              <w:spacing w:line="276" w:lineRule="auto"/>
              <w:ind w:left="870" w:hanging="870"/>
            </w:pPr>
            <w:r>
              <w:t>EMCAL</w:t>
            </w:r>
          </w:p>
        </w:tc>
        <w:tc>
          <w:tcPr>
            <w:tcW w:w="7407" w:type="dxa"/>
          </w:tcPr>
          <w:p w14:paraId="23A51F00" w14:textId="77777777" w:rsidR="003E6B78" w:rsidRPr="00AB7321" w:rsidRDefault="003E6B78" w:rsidP="00FE0421">
            <w:pPr>
              <w:tabs>
                <w:tab w:val="left" w:pos="866"/>
              </w:tabs>
              <w:spacing w:line="276" w:lineRule="auto"/>
            </w:pPr>
            <w:r>
              <w:t>Electro-magnetic Calorimeter</w:t>
            </w:r>
          </w:p>
        </w:tc>
        <w:tc>
          <w:tcPr>
            <w:tcW w:w="255" w:type="dxa"/>
          </w:tcPr>
          <w:p w14:paraId="10A2F6B4" w14:textId="77777777" w:rsidR="003E6B78" w:rsidRPr="00A22225" w:rsidRDefault="003E6B78" w:rsidP="00FE0421">
            <w:pPr>
              <w:spacing w:line="276" w:lineRule="auto"/>
              <w:ind w:left="870" w:hanging="870"/>
            </w:pPr>
          </w:p>
        </w:tc>
      </w:tr>
      <w:tr w:rsidR="003E6B78" w:rsidRPr="00A22225" w14:paraId="4B5A84AB" w14:textId="77777777" w:rsidTr="00FE0421">
        <w:trPr>
          <w:trHeight w:val="288"/>
        </w:trPr>
        <w:tc>
          <w:tcPr>
            <w:tcW w:w="1698" w:type="dxa"/>
          </w:tcPr>
          <w:p w14:paraId="47996256" w14:textId="77777777" w:rsidR="003E6B78" w:rsidRPr="00AB7321" w:rsidRDefault="003E6B78" w:rsidP="00FE0421">
            <w:pPr>
              <w:tabs>
                <w:tab w:val="left" w:pos="866"/>
              </w:tabs>
              <w:spacing w:line="276" w:lineRule="auto"/>
              <w:ind w:left="870" w:hanging="870"/>
            </w:pPr>
            <w:r w:rsidRPr="00AB7321">
              <w:t>ESR</w:t>
            </w:r>
          </w:p>
        </w:tc>
        <w:tc>
          <w:tcPr>
            <w:tcW w:w="7407" w:type="dxa"/>
          </w:tcPr>
          <w:p w14:paraId="625E4C97" w14:textId="77777777"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14:paraId="56AD2468" w14:textId="77777777" w:rsidR="003E6B78" w:rsidRPr="00A22225" w:rsidRDefault="003E6B78" w:rsidP="00FE0421">
            <w:pPr>
              <w:spacing w:line="276" w:lineRule="auto"/>
              <w:ind w:left="870" w:hanging="870"/>
            </w:pPr>
          </w:p>
        </w:tc>
      </w:tr>
      <w:tr w:rsidR="003E6B78" w:rsidRPr="00A22225" w14:paraId="185A83AD" w14:textId="77777777" w:rsidTr="00FE0421">
        <w:trPr>
          <w:trHeight w:val="288"/>
        </w:trPr>
        <w:tc>
          <w:tcPr>
            <w:tcW w:w="1698" w:type="dxa"/>
          </w:tcPr>
          <w:p w14:paraId="6AA07A9F" w14:textId="77777777" w:rsidR="003E6B78" w:rsidRPr="00AB7321" w:rsidRDefault="003E6B78" w:rsidP="00FE0421">
            <w:pPr>
              <w:tabs>
                <w:tab w:val="left" w:pos="866"/>
              </w:tabs>
              <w:spacing w:line="276" w:lineRule="auto"/>
              <w:ind w:left="870" w:hanging="870"/>
            </w:pPr>
            <w:r w:rsidRPr="00AB7321">
              <w:t>FCC</w:t>
            </w:r>
          </w:p>
        </w:tc>
        <w:tc>
          <w:tcPr>
            <w:tcW w:w="7407" w:type="dxa"/>
          </w:tcPr>
          <w:p w14:paraId="298D122F" w14:textId="77777777"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14:paraId="23FF688C" w14:textId="77777777" w:rsidR="003E6B78" w:rsidRPr="00A22225" w:rsidRDefault="003E6B78" w:rsidP="00FE0421">
            <w:pPr>
              <w:spacing w:line="276" w:lineRule="auto"/>
              <w:ind w:left="870" w:hanging="870"/>
            </w:pPr>
          </w:p>
        </w:tc>
      </w:tr>
      <w:tr w:rsidR="000533A6" w:rsidRPr="00A22225" w14:paraId="09614498" w14:textId="77777777" w:rsidTr="00FE0421">
        <w:trPr>
          <w:trHeight w:val="288"/>
        </w:trPr>
        <w:tc>
          <w:tcPr>
            <w:tcW w:w="1698" w:type="dxa"/>
          </w:tcPr>
          <w:p w14:paraId="637A3BE4" w14:textId="77777777" w:rsidR="000533A6" w:rsidRPr="00AB7321" w:rsidRDefault="000533A6" w:rsidP="00FE0421">
            <w:pPr>
              <w:tabs>
                <w:tab w:val="left" w:pos="866"/>
              </w:tabs>
              <w:spacing w:line="276" w:lineRule="auto"/>
              <w:ind w:left="870" w:hanging="870"/>
            </w:pPr>
            <w:r>
              <w:t>FDR</w:t>
            </w:r>
          </w:p>
        </w:tc>
        <w:tc>
          <w:tcPr>
            <w:tcW w:w="7407" w:type="dxa"/>
          </w:tcPr>
          <w:p w14:paraId="635894EF" w14:textId="77777777"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14:paraId="58567F5F" w14:textId="77777777" w:rsidR="000533A6" w:rsidRPr="00A22225" w:rsidRDefault="000533A6" w:rsidP="00FE0421">
            <w:pPr>
              <w:spacing w:line="276" w:lineRule="auto"/>
              <w:ind w:left="870" w:hanging="870"/>
            </w:pPr>
          </w:p>
        </w:tc>
      </w:tr>
      <w:tr w:rsidR="003E6B78" w:rsidRPr="00A22225" w14:paraId="11486866" w14:textId="77777777" w:rsidTr="00FE0421">
        <w:trPr>
          <w:trHeight w:val="288"/>
        </w:trPr>
        <w:tc>
          <w:tcPr>
            <w:tcW w:w="1698" w:type="dxa"/>
          </w:tcPr>
          <w:p w14:paraId="73912FF7" w14:textId="77777777" w:rsidR="003E6B78" w:rsidRPr="00AB7321" w:rsidRDefault="003E6B78" w:rsidP="00FE0421">
            <w:pPr>
              <w:tabs>
                <w:tab w:val="left" w:pos="866"/>
              </w:tabs>
              <w:spacing w:line="276" w:lineRule="auto"/>
              <w:ind w:left="870" w:hanging="870"/>
            </w:pPr>
            <w:r w:rsidRPr="00AB7321">
              <w:t>GEM</w:t>
            </w:r>
          </w:p>
        </w:tc>
        <w:tc>
          <w:tcPr>
            <w:tcW w:w="7407" w:type="dxa"/>
          </w:tcPr>
          <w:p w14:paraId="23EA1224" w14:textId="77777777"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14:paraId="65C6A8D9" w14:textId="77777777" w:rsidR="003E6B78" w:rsidRPr="00A22225" w:rsidRDefault="003E6B78" w:rsidP="00FE0421">
            <w:pPr>
              <w:spacing w:line="276" w:lineRule="auto"/>
              <w:ind w:left="870" w:hanging="870"/>
            </w:pPr>
          </w:p>
        </w:tc>
      </w:tr>
      <w:tr w:rsidR="003E6B78" w:rsidRPr="00A22225" w14:paraId="41B2AE9B" w14:textId="77777777" w:rsidTr="00FE0421">
        <w:trPr>
          <w:trHeight w:val="288"/>
        </w:trPr>
        <w:tc>
          <w:tcPr>
            <w:tcW w:w="1698" w:type="dxa"/>
          </w:tcPr>
          <w:p w14:paraId="21D9C32F" w14:textId="77777777" w:rsidR="003E6B78" w:rsidRPr="00AB7321" w:rsidRDefault="003E6B78" w:rsidP="00FE0421">
            <w:pPr>
              <w:tabs>
                <w:tab w:val="left" w:pos="866"/>
              </w:tabs>
              <w:spacing w:line="276" w:lineRule="auto"/>
              <w:ind w:left="870" w:hanging="870"/>
            </w:pPr>
            <w:r>
              <w:t>HCAL</w:t>
            </w:r>
          </w:p>
        </w:tc>
        <w:tc>
          <w:tcPr>
            <w:tcW w:w="7407" w:type="dxa"/>
          </w:tcPr>
          <w:p w14:paraId="3A21A968" w14:textId="77777777"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14:paraId="386CD1A0" w14:textId="77777777" w:rsidR="003E6B78" w:rsidRPr="00A22225" w:rsidRDefault="003E6B78" w:rsidP="00FE0421">
            <w:pPr>
              <w:spacing w:line="276" w:lineRule="auto"/>
              <w:ind w:left="870" w:hanging="870"/>
            </w:pPr>
          </w:p>
        </w:tc>
      </w:tr>
      <w:tr w:rsidR="003E6B78" w:rsidRPr="00A22225" w14:paraId="19591BF3" w14:textId="77777777" w:rsidTr="00FE0421">
        <w:trPr>
          <w:trHeight w:val="288"/>
        </w:trPr>
        <w:tc>
          <w:tcPr>
            <w:tcW w:w="1698" w:type="dxa"/>
          </w:tcPr>
          <w:p w14:paraId="7EE15515" w14:textId="77777777" w:rsidR="003E6B78" w:rsidRPr="00AB7321" w:rsidRDefault="003E6B78" w:rsidP="00FE0421">
            <w:pPr>
              <w:tabs>
                <w:tab w:val="left" w:pos="866"/>
              </w:tabs>
              <w:spacing w:line="276" w:lineRule="auto"/>
              <w:ind w:left="870" w:hanging="870"/>
            </w:pPr>
            <w:r w:rsidRPr="00AB7321">
              <w:t>HSR</w:t>
            </w:r>
          </w:p>
        </w:tc>
        <w:tc>
          <w:tcPr>
            <w:tcW w:w="7407" w:type="dxa"/>
          </w:tcPr>
          <w:p w14:paraId="258A1299" w14:textId="77777777"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14:paraId="3CF836BF" w14:textId="77777777" w:rsidR="003E6B78" w:rsidRPr="00A22225" w:rsidRDefault="003E6B78" w:rsidP="00FE0421">
            <w:pPr>
              <w:spacing w:line="276" w:lineRule="auto"/>
              <w:ind w:left="870" w:hanging="870"/>
            </w:pPr>
          </w:p>
        </w:tc>
      </w:tr>
      <w:tr w:rsidR="003E6B78" w:rsidRPr="00A22225" w14:paraId="403D9B4C" w14:textId="77777777" w:rsidTr="00FE0421">
        <w:trPr>
          <w:trHeight w:val="288"/>
        </w:trPr>
        <w:tc>
          <w:tcPr>
            <w:tcW w:w="1698" w:type="dxa"/>
          </w:tcPr>
          <w:p w14:paraId="0A91F599" w14:textId="77777777" w:rsidR="003E6B78" w:rsidRPr="00AB7321" w:rsidRDefault="003E6B78" w:rsidP="00FE0421">
            <w:pPr>
              <w:tabs>
                <w:tab w:val="left" w:pos="866"/>
              </w:tabs>
              <w:spacing w:line="276" w:lineRule="auto"/>
              <w:ind w:left="870" w:hanging="870"/>
            </w:pPr>
            <w:r w:rsidRPr="00AB7321">
              <w:t>HVAC</w:t>
            </w:r>
          </w:p>
        </w:tc>
        <w:tc>
          <w:tcPr>
            <w:tcW w:w="7407" w:type="dxa"/>
          </w:tcPr>
          <w:p w14:paraId="1C87AA87" w14:textId="77777777"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14:paraId="1BA5BC83" w14:textId="77777777" w:rsidR="003E6B78" w:rsidRPr="00A22225" w:rsidRDefault="003E6B78" w:rsidP="00FE0421">
            <w:pPr>
              <w:spacing w:line="276" w:lineRule="auto"/>
              <w:ind w:left="870" w:hanging="870"/>
            </w:pPr>
          </w:p>
        </w:tc>
      </w:tr>
      <w:tr w:rsidR="003E6B78" w:rsidRPr="00A22225" w14:paraId="22B1DD2B" w14:textId="77777777" w:rsidTr="00FE0421">
        <w:trPr>
          <w:trHeight w:val="288"/>
        </w:trPr>
        <w:tc>
          <w:tcPr>
            <w:tcW w:w="1698" w:type="dxa"/>
          </w:tcPr>
          <w:p w14:paraId="167B84CF" w14:textId="77777777" w:rsidR="003E6B78" w:rsidRPr="00AB7321" w:rsidRDefault="003E6B78" w:rsidP="00FE0421">
            <w:pPr>
              <w:tabs>
                <w:tab w:val="left" w:pos="866"/>
              </w:tabs>
              <w:spacing w:line="276" w:lineRule="auto"/>
              <w:ind w:left="870" w:hanging="870"/>
            </w:pPr>
            <w:r w:rsidRPr="00AB7321">
              <w:t>IP</w:t>
            </w:r>
          </w:p>
        </w:tc>
        <w:tc>
          <w:tcPr>
            <w:tcW w:w="7407" w:type="dxa"/>
          </w:tcPr>
          <w:p w14:paraId="1BA2B6A5"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14:paraId="4C458952" w14:textId="77777777" w:rsidR="003E6B78" w:rsidRPr="00A22225" w:rsidRDefault="003E6B78" w:rsidP="00FE0421">
            <w:pPr>
              <w:spacing w:line="276" w:lineRule="auto"/>
              <w:ind w:left="870" w:hanging="870"/>
            </w:pPr>
          </w:p>
        </w:tc>
      </w:tr>
      <w:tr w:rsidR="003E6B78" w:rsidRPr="00A22225" w14:paraId="0EAB49B0" w14:textId="77777777" w:rsidTr="00FE0421">
        <w:trPr>
          <w:trHeight w:val="288"/>
        </w:trPr>
        <w:tc>
          <w:tcPr>
            <w:tcW w:w="1698" w:type="dxa"/>
          </w:tcPr>
          <w:p w14:paraId="1C7E6DF3" w14:textId="77777777" w:rsidR="003E6B78" w:rsidRPr="00AB7321" w:rsidRDefault="003E6B78" w:rsidP="00FE0421">
            <w:pPr>
              <w:tabs>
                <w:tab w:val="left" w:pos="866"/>
              </w:tabs>
              <w:spacing w:line="276" w:lineRule="auto"/>
              <w:ind w:left="870" w:hanging="870"/>
            </w:pPr>
            <w:r w:rsidRPr="00AB7321">
              <w:t>IR</w:t>
            </w:r>
          </w:p>
        </w:tc>
        <w:tc>
          <w:tcPr>
            <w:tcW w:w="7407" w:type="dxa"/>
          </w:tcPr>
          <w:p w14:paraId="394CC703"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14:paraId="517B9FB8" w14:textId="77777777" w:rsidR="003E6B78" w:rsidRPr="00A22225" w:rsidRDefault="003E6B78" w:rsidP="00FE0421">
            <w:pPr>
              <w:spacing w:line="276" w:lineRule="auto"/>
              <w:ind w:left="870" w:hanging="870"/>
            </w:pPr>
          </w:p>
        </w:tc>
      </w:tr>
      <w:tr w:rsidR="003E6B78" w:rsidRPr="00A22225" w14:paraId="2BA9929D" w14:textId="77777777" w:rsidTr="00FE0421">
        <w:trPr>
          <w:trHeight w:val="288"/>
        </w:trPr>
        <w:tc>
          <w:tcPr>
            <w:tcW w:w="1698" w:type="dxa"/>
          </w:tcPr>
          <w:p w14:paraId="5C36915E" w14:textId="77777777" w:rsidR="003E6B78" w:rsidRPr="00AB7321" w:rsidRDefault="003E6B78" w:rsidP="00FE0421">
            <w:pPr>
              <w:tabs>
                <w:tab w:val="left" w:pos="866"/>
              </w:tabs>
              <w:spacing w:line="276" w:lineRule="auto"/>
              <w:ind w:left="870" w:hanging="870"/>
            </w:pPr>
            <w:r w:rsidRPr="00AB7321">
              <w:t>MPGD</w:t>
            </w:r>
          </w:p>
        </w:tc>
        <w:tc>
          <w:tcPr>
            <w:tcW w:w="7407" w:type="dxa"/>
          </w:tcPr>
          <w:p w14:paraId="3473B856" w14:textId="77777777"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14:paraId="56739861" w14:textId="77777777" w:rsidR="003E6B78" w:rsidRPr="00A22225" w:rsidRDefault="003E6B78" w:rsidP="00FE0421">
            <w:pPr>
              <w:spacing w:line="276" w:lineRule="auto"/>
              <w:ind w:left="870" w:hanging="870"/>
            </w:pPr>
          </w:p>
        </w:tc>
      </w:tr>
      <w:tr w:rsidR="003E6B78" w:rsidRPr="00A22225" w14:paraId="62B1E554" w14:textId="77777777" w:rsidTr="00FE0421">
        <w:trPr>
          <w:trHeight w:val="288"/>
        </w:trPr>
        <w:tc>
          <w:tcPr>
            <w:tcW w:w="1698" w:type="dxa"/>
          </w:tcPr>
          <w:p w14:paraId="236A4E8E" w14:textId="77777777" w:rsidR="003E6B78" w:rsidRPr="00AB7321" w:rsidRDefault="003E6B78" w:rsidP="00FE0421">
            <w:pPr>
              <w:tabs>
                <w:tab w:val="left" w:pos="866"/>
              </w:tabs>
              <w:spacing w:line="276" w:lineRule="auto"/>
              <w:ind w:left="870" w:hanging="870"/>
            </w:pPr>
            <w:r w:rsidRPr="00AB7321">
              <w:t>NAS</w:t>
            </w:r>
          </w:p>
        </w:tc>
        <w:tc>
          <w:tcPr>
            <w:tcW w:w="7407" w:type="dxa"/>
          </w:tcPr>
          <w:p w14:paraId="405455EF"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14:paraId="7E717C13" w14:textId="77777777" w:rsidR="003E6B78" w:rsidRPr="00A22225" w:rsidRDefault="003E6B78" w:rsidP="00FE0421">
            <w:pPr>
              <w:spacing w:line="276" w:lineRule="auto"/>
              <w:ind w:left="870" w:hanging="870"/>
            </w:pPr>
          </w:p>
        </w:tc>
      </w:tr>
      <w:tr w:rsidR="003E6B78" w:rsidRPr="00A22225" w14:paraId="1A195D42" w14:textId="77777777" w:rsidTr="00FE0421">
        <w:trPr>
          <w:trHeight w:val="288"/>
        </w:trPr>
        <w:tc>
          <w:tcPr>
            <w:tcW w:w="1698" w:type="dxa"/>
          </w:tcPr>
          <w:p w14:paraId="5DB7AE3E" w14:textId="77777777" w:rsidR="003E6B78" w:rsidRPr="00AB7321" w:rsidRDefault="003E6B78" w:rsidP="00FE0421">
            <w:pPr>
              <w:tabs>
                <w:tab w:val="left" w:pos="866"/>
              </w:tabs>
              <w:spacing w:line="276" w:lineRule="auto"/>
              <w:ind w:left="870" w:hanging="870"/>
            </w:pPr>
            <w:r w:rsidRPr="00AB7321">
              <w:t>NEC</w:t>
            </w:r>
          </w:p>
        </w:tc>
        <w:tc>
          <w:tcPr>
            <w:tcW w:w="7407" w:type="dxa"/>
          </w:tcPr>
          <w:p w14:paraId="6AA45B7C"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14:paraId="3E569184" w14:textId="77777777" w:rsidR="003E6B78" w:rsidRPr="00A22225" w:rsidRDefault="003E6B78" w:rsidP="00FE0421">
            <w:pPr>
              <w:spacing w:line="276" w:lineRule="auto"/>
              <w:ind w:left="870" w:hanging="870"/>
            </w:pPr>
          </w:p>
        </w:tc>
      </w:tr>
      <w:tr w:rsidR="003E6B78" w:rsidRPr="00A22225" w14:paraId="63D3ADA5" w14:textId="77777777" w:rsidTr="00FE0421">
        <w:trPr>
          <w:trHeight w:val="288"/>
        </w:trPr>
        <w:tc>
          <w:tcPr>
            <w:tcW w:w="1698" w:type="dxa"/>
          </w:tcPr>
          <w:p w14:paraId="5A1B5A75" w14:textId="77777777" w:rsidR="003E6B78" w:rsidRPr="00AB7321" w:rsidRDefault="003E6B78" w:rsidP="00FE0421">
            <w:pPr>
              <w:tabs>
                <w:tab w:val="left" w:pos="866"/>
              </w:tabs>
              <w:spacing w:line="276" w:lineRule="auto"/>
              <w:ind w:left="870" w:hanging="870"/>
            </w:pPr>
            <w:r w:rsidRPr="00AB7321">
              <w:t>NEMA</w:t>
            </w:r>
          </w:p>
        </w:tc>
        <w:tc>
          <w:tcPr>
            <w:tcW w:w="7407" w:type="dxa"/>
          </w:tcPr>
          <w:p w14:paraId="666A1E28"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14:paraId="1013D4B4" w14:textId="77777777" w:rsidR="003E6B78" w:rsidRPr="00A22225" w:rsidRDefault="003E6B78" w:rsidP="00FE0421">
            <w:pPr>
              <w:spacing w:line="276" w:lineRule="auto"/>
              <w:ind w:left="870" w:hanging="870"/>
            </w:pPr>
          </w:p>
        </w:tc>
      </w:tr>
      <w:tr w:rsidR="003E6B78" w:rsidRPr="00A22225" w14:paraId="0A0CD914" w14:textId="77777777" w:rsidTr="00FE0421">
        <w:trPr>
          <w:trHeight w:val="288"/>
        </w:trPr>
        <w:tc>
          <w:tcPr>
            <w:tcW w:w="1698" w:type="dxa"/>
          </w:tcPr>
          <w:p w14:paraId="4AB96BE2" w14:textId="77777777" w:rsidR="003E6B78" w:rsidRPr="00AB7321" w:rsidRDefault="003E6B78" w:rsidP="00FE0421">
            <w:pPr>
              <w:tabs>
                <w:tab w:val="left" w:pos="866"/>
              </w:tabs>
              <w:spacing w:line="276" w:lineRule="auto"/>
              <w:ind w:left="870" w:hanging="870"/>
            </w:pPr>
            <w:r w:rsidRPr="00AB7321">
              <w:t>NFPA</w:t>
            </w:r>
          </w:p>
        </w:tc>
        <w:tc>
          <w:tcPr>
            <w:tcW w:w="7407" w:type="dxa"/>
          </w:tcPr>
          <w:p w14:paraId="466C87E1" w14:textId="77777777"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14:paraId="4CA5A737" w14:textId="77777777" w:rsidR="003E6B78" w:rsidRPr="00A22225" w:rsidRDefault="003E6B78" w:rsidP="00FE0421">
            <w:pPr>
              <w:spacing w:line="276" w:lineRule="auto"/>
              <w:ind w:left="870" w:hanging="870"/>
            </w:pPr>
          </w:p>
        </w:tc>
      </w:tr>
      <w:tr w:rsidR="003E6B78" w:rsidRPr="00A22225" w14:paraId="1AFBB6BD" w14:textId="77777777" w:rsidTr="00FE0421">
        <w:trPr>
          <w:trHeight w:val="288"/>
        </w:trPr>
        <w:tc>
          <w:tcPr>
            <w:tcW w:w="1698" w:type="dxa"/>
          </w:tcPr>
          <w:p w14:paraId="29F07D8E" w14:textId="77777777" w:rsidR="003E6B78" w:rsidRPr="00AB7321" w:rsidRDefault="003E6B78" w:rsidP="00FE0421">
            <w:pPr>
              <w:tabs>
                <w:tab w:val="left" w:pos="866"/>
              </w:tabs>
              <w:spacing w:line="276" w:lineRule="auto"/>
              <w:ind w:left="870" w:hanging="870"/>
            </w:pPr>
            <w:r w:rsidRPr="00AB7321">
              <w:t>NRTL</w:t>
            </w:r>
          </w:p>
        </w:tc>
        <w:tc>
          <w:tcPr>
            <w:tcW w:w="7407" w:type="dxa"/>
          </w:tcPr>
          <w:p w14:paraId="0A0D674A"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14:paraId="3F4025EC" w14:textId="77777777" w:rsidR="003E6B78" w:rsidRPr="00A22225" w:rsidRDefault="003E6B78" w:rsidP="00FE0421">
            <w:pPr>
              <w:spacing w:line="276" w:lineRule="auto"/>
            </w:pPr>
          </w:p>
        </w:tc>
      </w:tr>
      <w:tr w:rsidR="003E6B78" w:rsidRPr="00A22225" w14:paraId="713B1472" w14:textId="77777777" w:rsidTr="00FE0421">
        <w:trPr>
          <w:trHeight w:val="288"/>
        </w:trPr>
        <w:tc>
          <w:tcPr>
            <w:tcW w:w="1698" w:type="dxa"/>
          </w:tcPr>
          <w:p w14:paraId="459E28A2" w14:textId="77777777" w:rsidR="003E6B78" w:rsidRPr="00AB7321" w:rsidRDefault="003E6B78" w:rsidP="00FE0421">
            <w:pPr>
              <w:tabs>
                <w:tab w:val="left" w:pos="866"/>
              </w:tabs>
              <w:spacing w:line="276" w:lineRule="auto"/>
              <w:ind w:left="870" w:hanging="870"/>
            </w:pPr>
            <w:r w:rsidRPr="00AB7321">
              <w:t>PID</w:t>
            </w:r>
          </w:p>
        </w:tc>
        <w:tc>
          <w:tcPr>
            <w:tcW w:w="7407" w:type="dxa"/>
          </w:tcPr>
          <w:p w14:paraId="5F899CA0" w14:textId="77777777"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14:paraId="3D4A94CB" w14:textId="77777777" w:rsidR="003E6B78" w:rsidRPr="00A22225" w:rsidRDefault="003E6B78" w:rsidP="00FE0421">
            <w:pPr>
              <w:spacing w:line="276" w:lineRule="auto"/>
            </w:pPr>
          </w:p>
        </w:tc>
      </w:tr>
      <w:tr w:rsidR="000533A6" w:rsidRPr="00A22225" w14:paraId="0F82F98F" w14:textId="77777777" w:rsidTr="00FE0421">
        <w:trPr>
          <w:trHeight w:val="288"/>
        </w:trPr>
        <w:tc>
          <w:tcPr>
            <w:tcW w:w="1698" w:type="dxa"/>
          </w:tcPr>
          <w:p w14:paraId="028C5E6A" w14:textId="77777777" w:rsidR="000533A6" w:rsidRPr="00AB7321" w:rsidRDefault="000533A6" w:rsidP="00FE0421">
            <w:pPr>
              <w:tabs>
                <w:tab w:val="left" w:pos="866"/>
              </w:tabs>
              <w:spacing w:line="276" w:lineRule="auto"/>
              <w:ind w:left="870" w:hanging="870"/>
            </w:pPr>
            <w:r>
              <w:t>PRR</w:t>
            </w:r>
          </w:p>
        </w:tc>
        <w:tc>
          <w:tcPr>
            <w:tcW w:w="7407" w:type="dxa"/>
          </w:tcPr>
          <w:p w14:paraId="5E0ECBDE" w14:textId="77777777"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14:paraId="78AFE8CD" w14:textId="77777777" w:rsidR="000533A6" w:rsidRPr="00A22225" w:rsidRDefault="000533A6" w:rsidP="00FE0421">
            <w:pPr>
              <w:spacing w:line="276" w:lineRule="auto"/>
            </w:pPr>
          </w:p>
        </w:tc>
      </w:tr>
      <w:tr w:rsidR="003E6B78" w:rsidRPr="00A22225" w14:paraId="2DFD8AE2" w14:textId="77777777" w:rsidTr="00FE0421">
        <w:trPr>
          <w:trHeight w:val="288"/>
        </w:trPr>
        <w:tc>
          <w:tcPr>
            <w:tcW w:w="1698" w:type="dxa"/>
          </w:tcPr>
          <w:p w14:paraId="2EACAACF" w14:textId="77777777" w:rsidR="003E6B78" w:rsidRPr="00AB7321" w:rsidRDefault="003E6B78" w:rsidP="00FE0421">
            <w:pPr>
              <w:tabs>
                <w:tab w:val="left" w:pos="866"/>
              </w:tabs>
              <w:spacing w:line="276" w:lineRule="auto"/>
              <w:ind w:left="870" w:hanging="870"/>
            </w:pPr>
            <w:r w:rsidRPr="00AB7321">
              <w:t>PWO</w:t>
            </w:r>
          </w:p>
        </w:tc>
        <w:tc>
          <w:tcPr>
            <w:tcW w:w="7407" w:type="dxa"/>
          </w:tcPr>
          <w:p w14:paraId="31218218" w14:textId="77777777"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14:paraId="6D88A3B7" w14:textId="77777777" w:rsidR="003E6B78" w:rsidRPr="00A22225" w:rsidRDefault="003E6B78" w:rsidP="00FE0421">
            <w:pPr>
              <w:spacing w:line="276" w:lineRule="auto"/>
            </w:pPr>
          </w:p>
        </w:tc>
      </w:tr>
      <w:tr w:rsidR="000533A6" w:rsidRPr="00A22225" w14:paraId="5CB1A22C" w14:textId="77777777" w:rsidTr="00FE0421">
        <w:trPr>
          <w:trHeight w:val="288"/>
        </w:trPr>
        <w:tc>
          <w:tcPr>
            <w:tcW w:w="1698" w:type="dxa"/>
          </w:tcPr>
          <w:p w14:paraId="72C5CD0D" w14:textId="77777777" w:rsidR="000533A6" w:rsidRPr="00AB7321" w:rsidRDefault="000533A6" w:rsidP="000533A6">
            <w:pPr>
              <w:tabs>
                <w:tab w:val="left" w:pos="866"/>
              </w:tabs>
              <w:spacing w:line="276" w:lineRule="auto"/>
              <w:ind w:left="870" w:hanging="870"/>
            </w:pPr>
            <w:r w:rsidRPr="00AB7321">
              <w:t>RCS</w:t>
            </w:r>
          </w:p>
        </w:tc>
        <w:tc>
          <w:tcPr>
            <w:tcW w:w="7407" w:type="dxa"/>
          </w:tcPr>
          <w:p w14:paraId="29585A78" w14:textId="77777777"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14:paraId="3D93730E" w14:textId="77777777" w:rsidR="000533A6" w:rsidRPr="00A22225" w:rsidRDefault="000533A6" w:rsidP="000533A6">
            <w:pPr>
              <w:spacing w:line="276" w:lineRule="auto"/>
            </w:pPr>
          </w:p>
        </w:tc>
      </w:tr>
      <w:tr w:rsidR="000533A6" w:rsidRPr="00A22225" w14:paraId="0630C438" w14:textId="77777777" w:rsidTr="00FE0421">
        <w:trPr>
          <w:trHeight w:val="288"/>
        </w:trPr>
        <w:tc>
          <w:tcPr>
            <w:tcW w:w="1698" w:type="dxa"/>
          </w:tcPr>
          <w:p w14:paraId="25A753C5" w14:textId="77777777" w:rsidR="000533A6" w:rsidRPr="00AB7321" w:rsidRDefault="000533A6" w:rsidP="000533A6">
            <w:pPr>
              <w:tabs>
                <w:tab w:val="left" w:pos="866"/>
              </w:tabs>
              <w:spacing w:line="276" w:lineRule="auto"/>
              <w:ind w:left="870" w:hanging="870"/>
            </w:pPr>
            <w:r>
              <w:t>TBD</w:t>
            </w:r>
          </w:p>
        </w:tc>
        <w:tc>
          <w:tcPr>
            <w:tcW w:w="7407" w:type="dxa"/>
          </w:tcPr>
          <w:p w14:paraId="1F45619E" w14:textId="77777777"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14:paraId="43BEB4F4" w14:textId="77777777" w:rsidR="000533A6" w:rsidRPr="00A22225" w:rsidRDefault="000533A6" w:rsidP="000533A6">
            <w:pPr>
              <w:spacing w:line="276" w:lineRule="auto"/>
            </w:pPr>
          </w:p>
        </w:tc>
      </w:tr>
      <w:tr w:rsidR="000533A6" w:rsidRPr="00A22225" w14:paraId="5A0D1C90" w14:textId="77777777" w:rsidTr="00FE0421">
        <w:trPr>
          <w:trHeight w:val="288"/>
        </w:trPr>
        <w:tc>
          <w:tcPr>
            <w:tcW w:w="1698" w:type="dxa"/>
          </w:tcPr>
          <w:p w14:paraId="17E44813" w14:textId="77777777" w:rsidR="000533A6" w:rsidRPr="00AB7321" w:rsidRDefault="000533A6" w:rsidP="000533A6">
            <w:pPr>
              <w:tabs>
                <w:tab w:val="left" w:pos="866"/>
              </w:tabs>
              <w:spacing w:line="276" w:lineRule="auto"/>
              <w:ind w:left="870" w:hanging="870"/>
            </w:pPr>
            <w:r w:rsidRPr="00AB7321">
              <w:t>UL</w:t>
            </w:r>
          </w:p>
        </w:tc>
        <w:tc>
          <w:tcPr>
            <w:tcW w:w="7407" w:type="dxa"/>
          </w:tcPr>
          <w:p w14:paraId="2BADCF6E" w14:textId="77777777"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14:paraId="45FB7039" w14:textId="77777777" w:rsidR="000533A6" w:rsidRPr="00A22225" w:rsidRDefault="000533A6" w:rsidP="000533A6">
            <w:pPr>
              <w:spacing w:line="276" w:lineRule="auto"/>
            </w:pPr>
          </w:p>
        </w:tc>
      </w:tr>
      <w:tr w:rsidR="000533A6" w:rsidRPr="00A22225" w14:paraId="25006D7B" w14:textId="77777777" w:rsidTr="00FE0421">
        <w:trPr>
          <w:trHeight w:val="288"/>
        </w:trPr>
        <w:tc>
          <w:tcPr>
            <w:tcW w:w="1698" w:type="dxa"/>
          </w:tcPr>
          <w:p w14:paraId="440DA2B2" w14:textId="77777777" w:rsidR="000533A6" w:rsidRPr="00AB7321" w:rsidRDefault="000533A6" w:rsidP="000533A6">
            <w:pPr>
              <w:tabs>
                <w:tab w:val="left" w:pos="866"/>
              </w:tabs>
              <w:spacing w:line="276" w:lineRule="auto"/>
              <w:ind w:left="870" w:hanging="870"/>
            </w:pPr>
            <w:r w:rsidRPr="00AB7321">
              <w:t>WBS</w:t>
            </w:r>
          </w:p>
        </w:tc>
        <w:tc>
          <w:tcPr>
            <w:tcW w:w="7407" w:type="dxa"/>
          </w:tcPr>
          <w:p w14:paraId="5A274D18" w14:textId="77777777"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14:paraId="30C58808" w14:textId="77777777" w:rsidR="000533A6" w:rsidRPr="00A22225" w:rsidRDefault="000533A6" w:rsidP="000533A6">
            <w:pPr>
              <w:spacing w:line="276" w:lineRule="auto"/>
            </w:pPr>
          </w:p>
        </w:tc>
      </w:tr>
      <w:bookmarkEnd w:id="2"/>
    </w:tbl>
    <w:p w14:paraId="1C74C19B" w14:textId="77777777" w:rsidR="000E5ADB" w:rsidRDefault="000E5ADB">
      <w:pPr>
        <w:spacing w:line="276" w:lineRule="auto"/>
      </w:pPr>
      <w:r>
        <w:br w:type="page"/>
      </w:r>
    </w:p>
    <w:p w14:paraId="46341A72" w14:textId="77777777" w:rsidR="007A0EA6" w:rsidRDefault="007A0EA6" w:rsidP="007A0EA6">
      <w:pPr>
        <w:pStyle w:val="Title"/>
      </w:pPr>
      <w:r w:rsidRPr="007A0EA6">
        <w:t>Interface Control</w:t>
      </w:r>
      <w:r w:rsidR="00D97EF0">
        <w:t xml:space="preserve"> Document: </w:t>
      </w:r>
    </w:p>
    <w:p w14:paraId="57E757A9" w14:textId="2B19DA7B" w:rsidR="00D63619" w:rsidRPr="007A0EA6" w:rsidRDefault="00E16F5E" w:rsidP="007A0EA6">
      <w:pPr>
        <w:pStyle w:val="Subtitle"/>
      </w:pPr>
      <w:r>
        <w:t>Ancillary Detectors (6.03.01.10) to IR Accelerator Systems (6.04.03)</w:t>
      </w:r>
    </w:p>
    <w:p w14:paraId="611ADCD6" w14:textId="77777777" w:rsidR="007A0EA6" w:rsidRPr="007A0EA6" w:rsidRDefault="007A0EA6" w:rsidP="00245F70">
      <w:pPr>
        <w:pStyle w:val="Heading1"/>
      </w:pPr>
      <w:bookmarkStart w:id="3" w:name="_Toc137386757"/>
      <w:bookmarkStart w:id="4" w:name="_Toc137386892"/>
      <w:bookmarkStart w:id="5" w:name="_Hlk137377210"/>
      <w:bookmarkStart w:id="6" w:name="_Toc222584300"/>
      <w:r w:rsidRPr="007A0EA6">
        <w:t>Purpose and Scope</w:t>
      </w:r>
      <w:bookmarkEnd w:id="3"/>
      <w:bookmarkEnd w:id="4"/>
      <w:bookmarkEnd w:id="6"/>
    </w:p>
    <w:p w14:paraId="5E96F3E7" w14:textId="47889402" w:rsidR="00D97EF0" w:rsidRDefault="00D97EF0" w:rsidP="00D97EF0">
      <w:pPr>
        <w:pStyle w:val="Body1"/>
      </w:pPr>
      <w:bookmarkStart w:id="7" w:name="_Toc137386758"/>
      <w:bookmarkStart w:id="8" w:name="_Toc137386893"/>
      <w:bookmarkEnd w:id="5"/>
      <w:r w:rsidRPr="007A0EA6">
        <w:t xml:space="preserve">This document records the agreed upon interfaces between the </w:t>
      </w:r>
      <w:r w:rsidR="00E16F5E">
        <w:t>Ancillary Detectors</w:t>
      </w:r>
      <w:r w:rsidR="003F75E7">
        <w:t xml:space="preserve"> </w:t>
      </w:r>
      <w:r w:rsidRPr="007A0EA6">
        <w:t xml:space="preserve">and </w:t>
      </w:r>
      <w:r>
        <w:t xml:space="preserve">other sub-systems within the </w:t>
      </w:r>
      <w:r w:rsidR="00E16F5E">
        <w:t>IR Accelerator Systems</w:t>
      </w:r>
      <w:r>
        <w:t>.</w:t>
      </w:r>
      <w:r w:rsidR="00D51AFC">
        <w:t xml:space="preserve"> </w:t>
      </w:r>
      <w:r w:rsidRPr="007A0EA6">
        <w:t>These interfaces are based on the system requirements that are necessary to integrate these sub-systems as part of the Electron Ion Collider Project.</w:t>
      </w:r>
    </w:p>
    <w:p w14:paraId="6017CFEA" w14:textId="77777777" w:rsidR="007A0EA6" w:rsidRPr="007A0EA6" w:rsidRDefault="007A0EA6" w:rsidP="00245F70">
      <w:pPr>
        <w:pStyle w:val="Heading1"/>
      </w:pPr>
      <w:bookmarkStart w:id="9" w:name="_Toc222584301"/>
      <w:r w:rsidRPr="007A0EA6">
        <w:t>Introduction</w:t>
      </w:r>
      <w:bookmarkEnd w:id="7"/>
      <w:bookmarkEnd w:id="8"/>
      <w:bookmarkEnd w:id="9"/>
    </w:p>
    <w:p w14:paraId="0C902C89" w14:textId="3ECCEB88" w:rsidR="00D97EF0" w:rsidRDefault="00D97EF0" w:rsidP="00D97EF0">
      <w:pPr>
        <w:pStyle w:val="Body1"/>
      </w:pPr>
      <w:bookmarkStart w:id="10" w:name="_Toc137386894"/>
      <w:r w:rsidRPr="007A0EA6">
        <w:t xml:space="preserve">These interfaces describe the relationships between the </w:t>
      </w:r>
      <w:r w:rsidR="00E16F5E">
        <w:t>Ancillary Detectors</w:t>
      </w:r>
      <w:r w:rsidR="00121CD0">
        <w:t xml:space="preserve"> </w:t>
      </w:r>
      <w:r w:rsidRPr="007A0EA6">
        <w:t xml:space="preserve">and the </w:t>
      </w:r>
      <w:r w:rsidR="00E16F5E">
        <w:t>IR Accelerator Systems</w:t>
      </w:r>
      <w:r w:rsidR="00121CD0">
        <w:t xml:space="preserve"> including (examples by inclusion) located in (areas by inclusion). </w:t>
      </w:r>
    </w:p>
    <w:p w14:paraId="12094629" w14:textId="26AE4429" w:rsidR="007A0EA6" w:rsidRPr="007A0EA6" w:rsidRDefault="00E16F5E" w:rsidP="00F63229">
      <w:pPr>
        <w:pStyle w:val="Heading2"/>
      </w:pPr>
      <w:bookmarkStart w:id="11" w:name="_Toc222584302"/>
      <w:bookmarkEnd w:id="10"/>
      <w:r>
        <w:t>Ancillary Detectors</w:t>
      </w:r>
      <w:bookmarkEnd w:id="11"/>
    </w:p>
    <w:p w14:paraId="08D543D4" w14:textId="77777777" w:rsidR="00455E0C"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14:paraId="7897C094" w14:textId="77777777" w:rsidR="007A0EA6" w:rsidRPr="007A0EA6" w:rsidRDefault="007A0EA6" w:rsidP="00F63229">
      <w:pPr>
        <w:pStyle w:val="Heading2"/>
      </w:pPr>
      <w:bookmarkStart w:id="12" w:name="_Toc137386896"/>
      <w:bookmarkStart w:id="13" w:name="_Toc222584303"/>
      <w:r w:rsidRPr="007A0EA6">
        <w:t>Overview of Interface Relationships</w:t>
      </w:r>
      <w:bookmarkEnd w:id="12"/>
      <w:bookmarkEnd w:id="13"/>
    </w:p>
    <w:p w14:paraId="28CDDCBC" w14:textId="77777777" w:rsidR="00E16F5E" w:rsidRDefault="000D7CAC" w:rsidP="00D5795A">
      <w:pPr>
        <w:pStyle w:val="Body2"/>
      </w:pPr>
      <w:r>
        <w:t xml:space="preserve">The following are the </w:t>
      </w:r>
      <w:r w:rsidR="00121CD0">
        <w:t xml:space="preserve">sub-systems within the </w:t>
      </w:r>
      <w:r w:rsidR="00E16F5E">
        <w:t>IR Accelerator Systems</w:t>
      </w:r>
      <w:r w:rsidR="00121CD0">
        <w:t xml:space="preserve"> </w:t>
      </w:r>
      <w:r>
        <w:t>that have interfaces connected to th</w:t>
      </w:r>
      <w:r w:rsidR="002F05CC">
        <w:t>e</w:t>
      </w:r>
      <w:r>
        <w:t xml:space="preserve"> </w:t>
      </w:r>
      <w:r w:rsidR="00E16F5E">
        <w:t>Ancillary Detectors</w:t>
      </w:r>
      <w:r>
        <w:t>.</w:t>
      </w:r>
    </w:p>
    <w:p w14:paraId="6210D4E9" w14:textId="77777777" w:rsidR="00E16F5E" w:rsidRPr="00E16F5E" w:rsidRDefault="00E16F5E" w:rsidP="00E16F5E">
      <w:pPr>
        <w:pStyle w:val="Body2Bulleted"/>
      </w:pPr>
      <w:r w:rsidRPr="00E16F5E">
        <w:rPr>
          <w:rStyle w:val="Strong"/>
        </w:rPr>
        <w:t xml:space="preserve">IR Accelerator Systems (IR-AS): </w:t>
      </w:r>
      <w:r w:rsidRPr="00E16F5E">
        <w:t>Identify the general types of interface relationships between the ICD reference system and this sub-system.</w:t>
      </w:r>
    </w:p>
    <w:p w14:paraId="257C2CA3" w14:textId="77777777" w:rsidR="007A0EA6" w:rsidRPr="007A0EA6" w:rsidRDefault="007A0EA6" w:rsidP="00F63229">
      <w:pPr>
        <w:pStyle w:val="Heading2"/>
      </w:pPr>
      <w:bookmarkStart w:id="14" w:name="InterfaceRelationships"/>
      <w:bookmarkStart w:id="15" w:name="_Toc137386897"/>
      <w:bookmarkStart w:id="16" w:name="_Toc222584304"/>
      <w:bookmarkEnd w:id="14"/>
      <w:r w:rsidRPr="007A0EA6">
        <w:t>Safety and Environmental Considerations</w:t>
      </w:r>
      <w:bookmarkEnd w:id="15"/>
      <w:bookmarkEnd w:id="16"/>
    </w:p>
    <w:p w14:paraId="27C940A8" w14:textId="77777777"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14:paraId="6EC245E5" w14:textId="77777777" w:rsidR="002970D7" w:rsidRDefault="002970D7" w:rsidP="002970D7">
      <w:pPr>
        <w:pStyle w:val="Heading3"/>
      </w:pPr>
      <w:r>
        <w:t>Considerations for all systems</w:t>
      </w:r>
    </w:p>
    <w:p w14:paraId="2E004C5E" w14:textId="77777777" w:rsidR="002970D7" w:rsidRDefault="002F05CC" w:rsidP="00850A5B">
      <w:pPr>
        <w:pStyle w:val="Body3Bulleted"/>
      </w:pPr>
      <w:r>
        <w:t>Add general safety and environmental considerations here.</w:t>
      </w:r>
    </w:p>
    <w:p w14:paraId="5C7E7475" w14:textId="77777777" w:rsidR="002970D7" w:rsidRDefault="002970D7" w:rsidP="002970D7">
      <w:pPr>
        <w:pStyle w:val="Heading3"/>
      </w:pPr>
      <w:r>
        <w:t>Special considerations and references</w:t>
      </w:r>
    </w:p>
    <w:p w14:paraId="7A46A330" w14:textId="77777777" w:rsidR="002970D7" w:rsidRPr="000D7CAC" w:rsidRDefault="002970D7" w:rsidP="002970D7">
      <w:pPr>
        <w:pStyle w:val="Body3Bulleted"/>
      </w:pPr>
      <w:r>
        <w:t xml:space="preserve">Add references here as necessary. </w:t>
      </w:r>
    </w:p>
    <w:p w14:paraId="02EF5DDB" w14:textId="77777777" w:rsidR="007A0EA6" w:rsidRPr="007A0EA6" w:rsidRDefault="007A0EA6" w:rsidP="00F63229">
      <w:pPr>
        <w:pStyle w:val="Heading2"/>
      </w:pPr>
      <w:bookmarkStart w:id="17" w:name="_Toc137386898"/>
      <w:bookmarkStart w:id="18" w:name="_Toc222584305"/>
      <w:r w:rsidRPr="007A0EA6">
        <w:t>Design Considerations</w:t>
      </w:r>
      <w:bookmarkEnd w:id="17"/>
      <w:bookmarkEnd w:id="18"/>
    </w:p>
    <w:p w14:paraId="33F03FF3" w14:textId="77777777" w:rsidR="000D7CAC" w:rsidRPr="00434661" w:rsidRDefault="00F93DC7" w:rsidP="000D7CAC">
      <w:pPr>
        <w:pStyle w:val="Body2"/>
        <w:rPr>
          <w:color w:val="auto"/>
        </w:rPr>
      </w:pPr>
      <w:bookmarkStart w:id="19" w:name="_Toc137386899"/>
      <w:r>
        <w:rPr>
          <w:color w:val="auto"/>
        </w:rPr>
        <w:t xml:space="preserve">Notes here about </w:t>
      </w:r>
      <w:r w:rsidR="002F05CC">
        <w:rPr>
          <w:color w:val="auto"/>
        </w:rPr>
        <w:t>general design considerations.</w:t>
      </w:r>
    </w:p>
    <w:p w14:paraId="22D21942" w14:textId="77777777" w:rsidR="007A0EA6" w:rsidRPr="007A0EA6" w:rsidRDefault="007A0EA6" w:rsidP="00F63229">
      <w:pPr>
        <w:pStyle w:val="Heading2"/>
      </w:pPr>
      <w:bookmarkStart w:id="20" w:name="_Toc222584306"/>
      <w:r w:rsidRPr="007A0EA6">
        <w:t>Organization</w:t>
      </w:r>
      <w:bookmarkEnd w:id="19"/>
      <w:bookmarkEnd w:id="20"/>
      <w:r w:rsidRPr="007A0EA6">
        <w:t xml:space="preserve"> </w:t>
      </w:r>
    </w:p>
    <w:p w14:paraId="711FCA7F" w14:textId="6E992570"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E16F5E">
        <w:rPr>
          <w:color w:val="auto"/>
        </w:rPr>
        <w:t>Ancillary Detectors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14:paraId="6BA85BF3" w14:textId="77777777" w:rsidR="007A0EA6" w:rsidRPr="007A0EA6" w:rsidRDefault="007A0EA6" w:rsidP="00245F70">
      <w:pPr>
        <w:pStyle w:val="Heading1"/>
      </w:pPr>
      <w:bookmarkStart w:id="21" w:name="_Toc137386759"/>
      <w:bookmarkStart w:id="22" w:name="_Toc137386900"/>
      <w:bookmarkStart w:id="23" w:name="_Toc222584307"/>
      <w:r w:rsidRPr="007A0EA6">
        <w:t>Interface summary</w:t>
      </w:r>
      <w:bookmarkEnd w:id="21"/>
      <w:bookmarkEnd w:id="22"/>
      <w:bookmarkEnd w:id="23"/>
    </w:p>
    <w:p w14:paraId="34DC762F" w14:textId="77777777"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14:paraId="08AEBB20" w14:textId="77777777" w:rsidR="007A0EA6" w:rsidRPr="007A0EA6" w:rsidRDefault="007A0EA6" w:rsidP="007A0EA6">
      <w:pPr>
        <w:pStyle w:val="Body1Bulleted"/>
      </w:pPr>
      <w:r w:rsidRPr="007A0EA6">
        <w:t>Section: the section number in this document where the interface is addressed.</w:t>
      </w:r>
    </w:p>
    <w:p w14:paraId="324D6A21" w14:textId="77777777" w:rsidR="007A0EA6" w:rsidRPr="007A0EA6" w:rsidRDefault="007A0EA6" w:rsidP="007A0EA6">
      <w:pPr>
        <w:pStyle w:val="Body1Bulleted"/>
      </w:pPr>
      <w:r w:rsidRPr="007A0EA6">
        <w:t xml:space="preserve">WBS (1): </w:t>
      </w:r>
      <w:r w:rsidR="00E85389">
        <w:t>the WBS number within the ICD reference system, unless the reference system is the owner.</w:t>
      </w:r>
    </w:p>
    <w:p w14:paraId="5EED53F8" w14:textId="77777777" w:rsidR="007A0EA6" w:rsidRPr="007A0EA6" w:rsidRDefault="007A0EA6" w:rsidP="007A0EA6">
      <w:pPr>
        <w:pStyle w:val="Body1Bulleted"/>
      </w:pPr>
      <w:r w:rsidRPr="007A0EA6">
        <w:t xml:space="preserve">WBS (2): the WBS number for the </w:t>
      </w:r>
      <w:r w:rsidR="00E85389">
        <w:t>connected system.</w:t>
      </w:r>
    </w:p>
    <w:p w14:paraId="51BB4515" w14:textId="77777777" w:rsidR="007A0EA6" w:rsidRDefault="0031086F" w:rsidP="007A0EA6">
      <w:pPr>
        <w:pStyle w:val="Body1Bulleted"/>
      </w:pPr>
      <w:r>
        <w:t>ID: the interface identifier as defined in the Interface Requirement Document (IRD)</w:t>
      </w:r>
      <w:r w:rsidR="00E85389">
        <w:t>.</w:t>
      </w:r>
    </w:p>
    <w:p w14:paraId="1856175D" w14:textId="77777777" w:rsidR="0031086F" w:rsidRDefault="0031086F" w:rsidP="007A0EA6">
      <w:pPr>
        <w:pStyle w:val="Body1Bulleted"/>
      </w:pPr>
      <w:r>
        <w:t>Name: the name of the interface as defined in the IRD</w:t>
      </w:r>
      <w:r w:rsidR="00E85389">
        <w:t>.</w:t>
      </w:r>
    </w:p>
    <w:p w14:paraId="39CB115E" w14:textId="77777777" w:rsidR="0031086F" w:rsidRDefault="0031086F" w:rsidP="007A0EA6">
      <w:pPr>
        <w:pStyle w:val="Body1Bulleted"/>
      </w:pPr>
      <w:r>
        <w:t>Description: the description of the interface as defined in the IRD</w:t>
      </w:r>
      <w:r w:rsidR="00E85389">
        <w:t>.</w:t>
      </w:r>
    </w:p>
    <w:p w14:paraId="0C725B3C" w14:textId="77777777" w:rsidR="00E16F5E"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14:paraId="41FAB1D1" w14:textId="77777777" w:rsidR="00E16F5E" w:rsidRDefault="00E16F5E" w:rsidP="00E16F5E">
      <w:pPr>
        <w:pStyle w:val="TableNumber"/>
      </w:pPr>
      <w:r>
        <w:t>Ancillary Detectors to IR Accelerator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E16F5E" w14:paraId="016866DA" w14:textId="77777777" w:rsidTr="00E16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9071C6C" w14:textId="69D185A0" w:rsidR="00E16F5E" w:rsidRDefault="00E16F5E" w:rsidP="00E16F5E">
            <w:pPr>
              <w:pStyle w:val="TableEntry"/>
            </w:pPr>
            <w:r>
              <w:t>Section</w:t>
            </w:r>
          </w:p>
        </w:tc>
        <w:tc>
          <w:tcPr>
            <w:tcW w:w="1337" w:type="dxa"/>
          </w:tcPr>
          <w:p w14:paraId="40DA15E7" w14:textId="26004183" w:rsidR="00E16F5E" w:rsidRDefault="00E16F5E" w:rsidP="00E16F5E">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09872161" w14:textId="72DE1820" w:rsidR="00E16F5E" w:rsidRDefault="00E16F5E" w:rsidP="00E16F5E">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20182D47" w14:textId="4D508626" w:rsidR="00E16F5E" w:rsidRDefault="00E16F5E" w:rsidP="00E16F5E">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5A8DC89E" w14:textId="253749D5" w:rsidR="00E16F5E" w:rsidRDefault="00E16F5E" w:rsidP="00E16F5E">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0C564EB6" w14:textId="551824AE" w:rsidR="00E16F5E" w:rsidRDefault="00E16F5E" w:rsidP="00E16F5E">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66165283" w14:textId="1A43F8CF" w:rsidR="00E16F5E" w:rsidRDefault="00E16F5E" w:rsidP="00E16F5E">
            <w:pPr>
              <w:pStyle w:val="TableEntry"/>
              <w:cnfStyle w:val="100000000000" w:firstRow="1" w:lastRow="0" w:firstColumn="0" w:lastColumn="0" w:oddVBand="0" w:evenVBand="0" w:oddHBand="0" w:evenHBand="0" w:firstRowFirstColumn="0" w:firstRowLastColumn="0" w:lastRowFirstColumn="0" w:lastRowLastColumn="0"/>
            </w:pPr>
            <w:r>
              <w:t>Owner</w:t>
            </w:r>
          </w:p>
        </w:tc>
      </w:tr>
      <w:tr w:rsidR="00E16F5E" w14:paraId="107DDC5B" w14:textId="77777777" w:rsidTr="00E16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D3E64F5" w14:textId="3CACEF9F" w:rsidR="00E16F5E" w:rsidRDefault="00E16F5E" w:rsidP="00E16F5E">
            <w:pPr>
              <w:pStyle w:val="TableEntry"/>
            </w:pPr>
            <w:r>
              <w:t>4</w:t>
            </w:r>
          </w:p>
        </w:tc>
        <w:tc>
          <w:tcPr>
            <w:tcW w:w="1337" w:type="dxa"/>
          </w:tcPr>
          <w:p w14:paraId="7DB3C179" w14:textId="77777777"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74124CAE" w14:textId="5171791B"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7D14B242" w14:textId="77777777"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1E078258" w14:textId="77777777"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212020E5" w14:textId="093FF28E"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IR Accelerator Systems</w:t>
            </w:r>
          </w:p>
        </w:tc>
        <w:tc>
          <w:tcPr>
            <w:tcW w:w="1338" w:type="dxa"/>
          </w:tcPr>
          <w:p w14:paraId="689AAA22" w14:textId="77777777"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p>
        </w:tc>
      </w:tr>
      <w:tr w:rsidR="00E16F5E" w14:paraId="73AF72BF" w14:textId="77777777" w:rsidTr="00E16F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77B4827" w14:textId="7548DAB8" w:rsidR="00E16F5E" w:rsidRDefault="00E16F5E" w:rsidP="00E16F5E">
            <w:pPr>
              <w:pStyle w:val="TableEntry"/>
            </w:pPr>
            <w:r>
              <w:t>4.1</w:t>
            </w:r>
          </w:p>
        </w:tc>
        <w:tc>
          <w:tcPr>
            <w:tcW w:w="1337" w:type="dxa"/>
          </w:tcPr>
          <w:p w14:paraId="5F8BE9BE" w14:textId="06FBBA56"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1592F53E" w14:textId="02282187"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41D70F7C" w14:textId="589AF8EE"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I-DET-ANC-LOWQ2.003</w:t>
            </w:r>
          </w:p>
        </w:tc>
        <w:tc>
          <w:tcPr>
            <w:tcW w:w="1337" w:type="dxa"/>
          </w:tcPr>
          <w:p w14:paraId="7279D838" w14:textId="4C4CA7D7"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LowQ2 Beamline Proximity</w:t>
            </w:r>
          </w:p>
        </w:tc>
        <w:tc>
          <w:tcPr>
            <w:tcW w:w="1337" w:type="dxa"/>
          </w:tcPr>
          <w:p w14:paraId="4768C3D2" w14:textId="33CFCABB"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The LowQ2 detector must be positioned as close as possible electron beampipe in order to detector particles at a shallow angle from the electron beam.</w:t>
            </w:r>
          </w:p>
        </w:tc>
        <w:tc>
          <w:tcPr>
            <w:tcW w:w="1338" w:type="dxa"/>
          </w:tcPr>
          <w:p w14:paraId="192D2349" w14:textId="45A149CA"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E16F5E" w14:paraId="4DE154BB" w14:textId="77777777" w:rsidTr="00E16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CD1F150" w14:textId="5798ACC3" w:rsidR="00E16F5E" w:rsidRDefault="00E16F5E" w:rsidP="00E16F5E">
            <w:pPr>
              <w:pStyle w:val="TableEntry"/>
            </w:pPr>
            <w:r>
              <w:t>4.2</w:t>
            </w:r>
          </w:p>
        </w:tc>
        <w:tc>
          <w:tcPr>
            <w:tcW w:w="1337" w:type="dxa"/>
          </w:tcPr>
          <w:p w14:paraId="0D236182" w14:textId="1728A1A3"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21606ABB" w14:textId="0CCDBA2B"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0AEB4BBF" w14:textId="4B6BAFD4"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I-DET-ANC-LOWQ2.005</w:t>
            </w:r>
          </w:p>
        </w:tc>
        <w:tc>
          <w:tcPr>
            <w:tcW w:w="1337" w:type="dxa"/>
          </w:tcPr>
          <w:p w14:paraId="7FC5A09F" w14:textId="7D45384C"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Accelerator Interference</w:t>
            </w:r>
          </w:p>
        </w:tc>
        <w:tc>
          <w:tcPr>
            <w:tcW w:w="1337" w:type="dxa"/>
          </w:tcPr>
          <w:p w14:paraId="5BAFE37A" w14:textId="638DA51B"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The performance of the LowQ2 detector will depend on the inner apertures and locations of IR magnets (from IP to B2eR)</w:t>
            </w:r>
          </w:p>
        </w:tc>
        <w:tc>
          <w:tcPr>
            <w:tcW w:w="1338" w:type="dxa"/>
          </w:tcPr>
          <w:p w14:paraId="05B6B8EF" w14:textId="4C03F36B"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E16F5E" w14:paraId="5BC51F45" w14:textId="77777777" w:rsidTr="00E16F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87C74B5" w14:textId="4E9E3E51" w:rsidR="00E16F5E" w:rsidRDefault="00E16F5E" w:rsidP="00E16F5E">
            <w:pPr>
              <w:pStyle w:val="TableEntry"/>
            </w:pPr>
            <w:r>
              <w:t>4.3</w:t>
            </w:r>
          </w:p>
        </w:tc>
        <w:tc>
          <w:tcPr>
            <w:tcW w:w="1337" w:type="dxa"/>
          </w:tcPr>
          <w:p w14:paraId="39961760" w14:textId="27C9793A"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4E0B8CA0" w14:textId="773C6AB4"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2C1EAC4B" w14:textId="63D663EA"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I-DET-ANC-LUMI.003</w:t>
            </w:r>
          </w:p>
        </w:tc>
        <w:tc>
          <w:tcPr>
            <w:tcW w:w="1337" w:type="dxa"/>
          </w:tcPr>
          <w:p w14:paraId="2FC48EBE" w14:textId="32C3F0D5"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Accelerator Interference</w:t>
            </w:r>
          </w:p>
        </w:tc>
        <w:tc>
          <w:tcPr>
            <w:tcW w:w="1337" w:type="dxa"/>
          </w:tcPr>
          <w:p w14:paraId="22A4CC2B" w14:textId="21FAF9A4"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 xml:space="preserve">Detector must be positioned between the electron and hadron beamlines in the far backward area, and its size and position are governed by the adjacent accelerator components. </w:t>
            </w:r>
          </w:p>
        </w:tc>
        <w:tc>
          <w:tcPr>
            <w:tcW w:w="1338" w:type="dxa"/>
          </w:tcPr>
          <w:p w14:paraId="2739497E" w14:textId="3447CF63"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E16F5E" w14:paraId="21FCD506" w14:textId="77777777" w:rsidTr="00E16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44D7242" w14:textId="41EBD564" w:rsidR="00E16F5E" w:rsidRDefault="00E16F5E" w:rsidP="00E16F5E">
            <w:pPr>
              <w:pStyle w:val="TableEntry"/>
            </w:pPr>
            <w:r>
              <w:t>4.4</w:t>
            </w:r>
          </w:p>
        </w:tc>
        <w:tc>
          <w:tcPr>
            <w:tcW w:w="1337" w:type="dxa"/>
          </w:tcPr>
          <w:p w14:paraId="1A251FCD" w14:textId="0F6641A9"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1D41BC70" w14:textId="60F1AC30"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7DE6DAAB" w14:textId="32678554"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I-DET-ANC-LUMI.004</w:t>
            </w:r>
          </w:p>
        </w:tc>
        <w:tc>
          <w:tcPr>
            <w:tcW w:w="1337" w:type="dxa"/>
          </w:tcPr>
          <w:p w14:paraId="1C5FC4FD" w14:textId="4872C3D4"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Beamline Alignment</w:t>
            </w:r>
          </w:p>
        </w:tc>
        <w:tc>
          <w:tcPr>
            <w:tcW w:w="1337" w:type="dxa"/>
          </w:tcPr>
          <w:p w14:paraId="2114E2EC" w14:textId="75CF6D76"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The center of the luminosity detector must be positioned along the centerline of the incoming electron beam as it passes through the interaction point.</w:t>
            </w:r>
          </w:p>
        </w:tc>
        <w:tc>
          <w:tcPr>
            <w:tcW w:w="1338" w:type="dxa"/>
          </w:tcPr>
          <w:p w14:paraId="39523660" w14:textId="31A732B7"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E16F5E" w14:paraId="54522DAD" w14:textId="77777777" w:rsidTr="00E16F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B84F9FA" w14:textId="76517137" w:rsidR="00E16F5E" w:rsidRDefault="00E16F5E" w:rsidP="00E16F5E">
            <w:pPr>
              <w:pStyle w:val="TableEntry"/>
            </w:pPr>
            <w:r>
              <w:t>4.5</w:t>
            </w:r>
          </w:p>
        </w:tc>
        <w:tc>
          <w:tcPr>
            <w:tcW w:w="1337" w:type="dxa"/>
          </w:tcPr>
          <w:p w14:paraId="3776F1DE" w14:textId="2D7149E9"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6929A9D6" w14:textId="6E2D3E18"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7E656EEC" w14:textId="58B3FF60"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I-DET-ANC-LUMI.005</w:t>
            </w:r>
          </w:p>
        </w:tc>
        <w:tc>
          <w:tcPr>
            <w:tcW w:w="1337" w:type="dxa"/>
          </w:tcPr>
          <w:p w14:paraId="145D616D" w14:textId="0C58EC01"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Detector Placement</w:t>
            </w:r>
          </w:p>
        </w:tc>
        <w:tc>
          <w:tcPr>
            <w:tcW w:w="1337" w:type="dxa"/>
          </w:tcPr>
          <w:p w14:paraId="5D6F58A7" w14:textId="4A62ABF1"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The detector must be positioned to avoid magnetic interference from adjacent beamline magnets.</w:t>
            </w:r>
          </w:p>
        </w:tc>
        <w:tc>
          <w:tcPr>
            <w:tcW w:w="1338" w:type="dxa"/>
          </w:tcPr>
          <w:p w14:paraId="13A8F881" w14:textId="466B24A0"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E16F5E" w14:paraId="2F7DF7F3" w14:textId="77777777" w:rsidTr="00E16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FAF2441" w14:textId="1768F36E" w:rsidR="00E16F5E" w:rsidRDefault="00E16F5E" w:rsidP="00E16F5E">
            <w:pPr>
              <w:pStyle w:val="TableEntry"/>
            </w:pPr>
            <w:r>
              <w:t>4.6</w:t>
            </w:r>
          </w:p>
        </w:tc>
        <w:tc>
          <w:tcPr>
            <w:tcW w:w="1337" w:type="dxa"/>
          </w:tcPr>
          <w:p w14:paraId="2D0ECCB9" w14:textId="304F8C9E"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2BD09978" w14:textId="76D25213"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7C9C5646" w14:textId="7DA3AA72"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I-DET-ANC-OFFMO.002</w:t>
            </w:r>
          </w:p>
        </w:tc>
        <w:tc>
          <w:tcPr>
            <w:tcW w:w="1337" w:type="dxa"/>
          </w:tcPr>
          <w:p w14:paraId="14A6B8CA" w14:textId="0ACEC7E3"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Backward Space Constraint</w:t>
            </w:r>
          </w:p>
        </w:tc>
        <w:tc>
          <w:tcPr>
            <w:tcW w:w="1337" w:type="dxa"/>
          </w:tcPr>
          <w:p w14:paraId="5B0BCC83" w14:textId="39D6F54E"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The detector must be positioned after the B1APF dipole in the hadron going direction.</w:t>
            </w:r>
          </w:p>
        </w:tc>
        <w:tc>
          <w:tcPr>
            <w:tcW w:w="1338" w:type="dxa"/>
          </w:tcPr>
          <w:p w14:paraId="6EB1A118" w14:textId="068D80C4"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E16F5E" w14:paraId="1BCA4BA4" w14:textId="77777777" w:rsidTr="00E16F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0E9E0437" w14:textId="7D9180FE" w:rsidR="00E16F5E" w:rsidRDefault="00E16F5E" w:rsidP="00E16F5E">
            <w:pPr>
              <w:pStyle w:val="TableEntry"/>
            </w:pPr>
            <w:r>
              <w:t>4.7</w:t>
            </w:r>
          </w:p>
        </w:tc>
        <w:tc>
          <w:tcPr>
            <w:tcW w:w="1337" w:type="dxa"/>
          </w:tcPr>
          <w:p w14:paraId="5F146AC6" w14:textId="520E8D67"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2D5121FF" w14:textId="13538F73"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1C91F4FA" w14:textId="07B2D8E4"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I-DET-ANC-OFFMO.003</w:t>
            </w:r>
          </w:p>
        </w:tc>
        <w:tc>
          <w:tcPr>
            <w:tcW w:w="1337" w:type="dxa"/>
          </w:tcPr>
          <w:p w14:paraId="266FDD49" w14:textId="73375973"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Beamline Integration</w:t>
            </w:r>
          </w:p>
        </w:tc>
        <w:tc>
          <w:tcPr>
            <w:tcW w:w="1337" w:type="dxa"/>
          </w:tcPr>
          <w:p w14:paraId="2C88F16B" w14:textId="2D6F7A94"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These detectors will be integrated with the outgoing hadron beamline and will be enclosed within its vacuum system.</w:t>
            </w:r>
          </w:p>
        </w:tc>
        <w:tc>
          <w:tcPr>
            <w:tcW w:w="1338" w:type="dxa"/>
          </w:tcPr>
          <w:p w14:paraId="1CA25CAE" w14:textId="28BE4587"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E16F5E" w14:paraId="114679AF" w14:textId="77777777" w:rsidTr="00E16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AC4908B" w14:textId="267E03A4" w:rsidR="00E16F5E" w:rsidRDefault="00E16F5E" w:rsidP="00E16F5E">
            <w:pPr>
              <w:pStyle w:val="TableEntry"/>
            </w:pPr>
            <w:r>
              <w:t>4.8</w:t>
            </w:r>
          </w:p>
        </w:tc>
        <w:tc>
          <w:tcPr>
            <w:tcW w:w="1337" w:type="dxa"/>
          </w:tcPr>
          <w:p w14:paraId="21EA06A8" w14:textId="4B5E7BE0"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2A0E0C8F" w14:textId="02C31D4A"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7804A642" w14:textId="12475C5A"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I-DET-ANC-OFFMO.004</w:t>
            </w:r>
          </w:p>
        </w:tc>
        <w:tc>
          <w:tcPr>
            <w:tcW w:w="1337" w:type="dxa"/>
          </w:tcPr>
          <w:p w14:paraId="656B29C9" w14:textId="56AEB293"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Forward Space Constraint</w:t>
            </w:r>
          </w:p>
        </w:tc>
        <w:tc>
          <w:tcPr>
            <w:tcW w:w="1337" w:type="dxa"/>
          </w:tcPr>
          <w:p w14:paraId="5B2EEEF1" w14:textId="0705A5FF"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The detector must be positioned before the Roman Pots in the hadron going direction.</w:t>
            </w:r>
          </w:p>
        </w:tc>
        <w:tc>
          <w:tcPr>
            <w:tcW w:w="1338" w:type="dxa"/>
          </w:tcPr>
          <w:p w14:paraId="3291751C" w14:textId="7EBDCD06"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E16F5E" w14:paraId="27CF6379" w14:textId="77777777" w:rsidTr="00E16F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7B6DF20" w14:textId="526F5185" w:rsidR="00E16F5E" w:rsidRDefault="00E16F5E" w:rsidP="00E16F5E">
            <w:pPr>
              <w:pStyle w:val="TableEntry"/>
            </w:pPr>
            <w:r>
              <w:t>4.9</w:t>
            </w:r>
          </w:p>
        </w:tc>
        <w:tc>
          <w:tcPr>
            <w:tcW w:w="1337" w:type="dxa"/>
          </w:tcPr>
          <w:p w14:paraId="1D9AC371" w14:textId="13973C5A"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55488058" w14:textId="2BF304CA"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597095F2" w14:textId="250B86C9"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I-DET-ANC-OFFMO.006</w:t>
            </w:r>
          </w:p>
        </w:tc>
        <w:tc>
          <w:tcPr>
            <w:tcW w:w="1337" w:type="dxa"/>
          </w:tcPr>
          <w:p w14:paraId="4F3546EB" w14:textId="463E98D9"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Accelerator Interference</w:t>
            </w:r>
          </w:p>
        </w:tc>
        <w:tc>
          <w:tcPr>
            <w:tcW w:w="1337" w:type="dxa"/>
          </w:tcPr>
          <w:p w14:paraId="49EE95B0" w14:textId="6A7A8FC6"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 xml:space="preserve">This detector will contribute to the hadron accelerator impedance. Placement and location of detector layers have to be optimized. </w:t>
            </w:r>
          </w:p>
        </w:tc>
        <w:tc>
          <w:tcPr>
            <w:tcW w:w="1338" w:type="dxa"/>
          </w:tcPr>
          <w:p w14:paraId="60F1657D" w14:textId="7AEAA20D"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E16F5E" w14:paraId="27BE581B" w14:textId="77777777" w:rsidTr="00E16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A27E47C" w14:textId="1657C7FC" w:rsidR="00E16F5E" w:rsidRDefault="00E16F5E" w:rsidP="00E16F5E">
            <w:pPr>
              <w:pStyle w:val="TableEntry"/>
            </w:pPr>
            <w:r>
              <w:t>4.10</w:t>
            </w:r>
          </w:p>
        </w:tc>
        <w:tc>
          <w:tcPr>
            <w:tcW w:w="1337" w:type="dxa"/>
          </w:tcPr>
          <w:p w14:paraId="4775467B" w14:textId="409FBA61"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791DC9ED" w14:textId="4ABDFF0B"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06D882DC" w14:textId="75EE20BC"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I-DET-ANC-OFFMO.007</w:t>
            </w:r>
          </w:p>
        </w:tc>
        <w:tc>
          <w:tcPr>
            <w:tcW w:w="1337" w:type="dxa"/>
          </w:tcPr>
          <w:p w14:paraId="3B20EBD8" w14:textId="4B6AC109"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Zero-Degree Calorimeter Interference</w:t>
            </w:r>
          </w:p>
        </w:tc>
        <w:tc>
          <w:tcPr>
            <w:tcW w:w="1337" w:type="dxa"/>
          </w:tcPr>
          <w:p w14:paraId="7904809A" w14:textId="597C501B"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The size and placement of the Off-momentum detector and their vacuum scattering chamber should be designed to have minimal interference with the 4 milliradian neutron cone required by the zero-degree calorimeter.</w:t>
            </w:r>
          </w:p>
        </w:tc>
        <w:tc>
          <w:tcPr>
            <w:tcW w:w="1338" w:type="dxa"/>
          </w:tcPr>
          <w:p w14:paraId="3CC68A8F" w14:textId="111A13D9"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E16F5E" w14:paraId="60F5F41E" w14:textId="77777777" w:rsidTr="00E16F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C46DA93" w14:textId="30781EDC" w:rsidR="00E16F5E" w:rsidRDefault="00E16F5E" w:rsidP="00E16F5E">
            <w:pPr>
              <w:pStyle w:val="TableEntry"/>
            </w:pPr>
            <w:r>
              <w:t>4.11</w:t>
            </w:r>
          </w:p>
        </w:tc>
        <w:tc>
          <w:tcPr>
            <w:tcW w:w="1337" w:type="dxa"/>
          </w:tcPr>
          <w:p w14:paraId="553C2047" w14:textId="0B44AC27"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7EAF2CB0" w14:textId="648CF98E"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21526788" w14:textId="0F4EAEEE"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I-DET-ANC-ROMAN.002</w:t>
            </w:r>
          </w:p>
        </w:tc>
        <w:tc>
          <w:tcPr>
            <w:tcW w:w="1337" w:type="dxa"/>
          </w:tcPr>
          <w:p w14:paraId="715A8F2A" w14:textId="58999AFB"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Beamline Integration</w:t>
            </w:r>
          </w:p>
        </w:tc>
        <w:tc>
          <w:tcPr>
            <w:tcW w:w="1337" w:type="dxa"/>
          </w:tcPr>
          <w:p w14:paraId="3A333864" w14:textId="568CC608"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 xml:space="preserve">A cooling system will be required to remove heat from the tracking and readout electronics to prevent heat buildup. Feedthroughs in the vacuum scattering chamber have to be allocated. Feedthroughs in the vacuum scattering chamber have to be allocated for cables and for mechanical connections to the moving stages. </w:t>
            </w:r>
          </w:p>
        </w:tc>
        <w:tc>
          <w:tcPr>
            <w:tcW w:w="1338" w:type="dxa"/>
          </w:tcPr>
          <w:p w14:paraId="5A07312A" w14:textId="71961258"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E16F5E" w14:paraId="3712FB18" w14:textId="77777777" w:rsidTr="00E16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6A31743" w14:textId="254ABA53" w:rsidR="00E16F5E" w:rsidRDefault="00E16F5E" w:rsidP="00E16F5E">
            <w:pPr>
              <w:pStyle w:val="TableEntry"/>
            </w:pPr>
            <w:r>
              <w:t>4.12</w:t>
            </w:r>
          </w:p>
        </w:tc>
        <w:tc>
          <w:tcPr>
            <w:tcW w:w="1337" w:type="dxa"/>
          </w:tcPr>
          <w:p w14:paraId="49C0428D" w14:textId="3EDABB79"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6FC5F38F" w14:textId="6856E912"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181DBB13" w14:textId="693848C1"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I-DET-ANC-ROMAN.003</w:t>
            </w:r>
          </w:p>
        </w:tc>
        <w:tc>
          <w:tcPr>
            <w:tcW w:w="1337" w:type="dxa"/>
          </w:tcPr>
          <w:p w14:paraId="479E80C6" w14:textId="2F4BFF90"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Accelerator Interference</w:t>
            </w:r>
          </w:p>
        </w:tc>
        <w:tc>
          <w:tcPr>
            <w:tcW w:w="1337" w:type="dxa"/>
          </w:tcPr>
          <w:p w14:paraId="26BF009A" w14:textId="1197FCED"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The Roman Pot detectors will come within 10 sigma of the center of the beam, and will impact the beam characteristics in a way that must be compensated for.</w:t>
            </w:r>
          </w:p>
        </w:tc>
        <w:tc>
          <w:tcPr>
            <w:tcW w:w="1338" w:type="dxa"/>
          </w:tcPr>
          <w:p w14:paraId="0886D12A" w14:textId="0ECEB9C3"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E16F5E" w14:paraId="48433A53" w14:textId="77777777" w:rsidTr="00E16F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E37A274" w14:textId="2BB92104" w:rsidR="00E16F5E" w:rsidRDefault="00E16F5E" w:rsidP="00E16F5E">
            <w:pPr>
              <w:pStyle w:val="TableEntry"/>
            </w:pPr>
            <w:r>
              <w:t>4.13</w:t>
            </w:r>
          </w:p>
        </w:tc>
        <w:tc>
          <w:tcPr>
            <w:tcW w:w="1337" w:type="dxa"/>
          </w:tcPr>
          <w:p w14:paraId="67603B11" w14:textId="7834729D"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71C6EFFC" w14:textId="0F1DDAEA"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77F19D91" w14:textId="0763E973"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I-DET-ANC-ROMAN.004</w:t>
            </w:r>
          </w:p>
        </w:tc>
        <w:tc>
          <w:tcPr>
            <w:tcW w:w="1337" w:type="dxa"/>
          </w:tcPr>
          <w:p w14:paraId="0B36A9CE" w14:textId="1EFF9B39"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Backward Space Constraint</w:t>
            </w:r>
          </w:p>
        </w:tc>
        <w:tc>
          <w:tcPr>
            <w:tcW w:w="1337" w:type="dxa"/>
          </w:tcPr>
          <w:p w14:paraId="4B1D0D7D" w14:textId="4EF2A742"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The detector must be positioned after the off-momentum detectors in the hadron going direction.</w:t>
            </w:r>
          </w:p>
        </w:tc>
        <w:tc>
          <w:tcPr>
            <w:tcW w:w="1338" w:type="dxa"/>
          </w:tcPr>
          <w:p w14:paraId="349B6374" w14:textId="4E0768BD"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E16F5E" w14:paraId="0524949F" w14:textId="77777777" w:rsidTr="00E16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6214C2E" w14:textId="0D4A0BBB" w:rsidR="00E16F5E" w:rsidRDefault="00E16F5E" w:rsidP="00E16F5E">
            <w:pPr>
              <w:pStyle w:val="TableEntry"/>
            </w:pPr>
            <w:r>
              <w:t>4.14</w:t>
            </w:r>
          </w:p>
        </w:tc>
        <w:tc>
          <w:tcPr>
            <w:tcW w:w="1337" w:type="dxa"/>
          </w:tcPr>
          <w:p w14:paraId="56746C3B" w14:textId="6CB0BC14"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4B690660" w14:textId="532C3F7B"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17265CC8" w14:textId="638C2108"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I-DET-ANC-ROMAN.005</w:t>
            </w:r>
          </w:p>
        </w:tc>
        <w:tc>
          <w:tcPr>
            <w:tcW w:w="1337" w:type="dxa"/>
          </w:tcPr>
          <w:p w14:paraId="35C21835" w14:textId="11DC1776"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Beamline Integration</w:t>
            </w:r>
          </w:p>
        </w:tc>
        <w:tc>
          <w:tcPr>
            <w:tcW w:w="1337" w:type="dxa"/>
          </w:tcPr>
          <w:p w14:paraId="722781E4" w14:textId="437CBE64"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These detectors will be integrated with the outgoing hadron beamline and will be enclosed within its vacuum system.</w:t>
            </w:r>
          </w:p>
        </w:tc>
        <w:tc>
          <w:tcPr>
            <w:tcW w:w="1338" w:type="dxa"/>
          </w:tcPr>
          <w:p w14:paraId="70AF0375" w14:textId="23A0E8D5"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E16F5E" w14:paraId="371BC01A" w14:textId="77777777" w:rsidTr="00E16F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76647A4" w14:textId="6F10F96F" w:rsidR="00E16F5E" w:rsidRDefault="00E16F5E" w:rsidP="00E16F5E">
            <w:pPr>
              <w:pStyle w:val="TableEntry"/>
            </w:pPr>
            <w:r>
              <w:t>4.15</w:t>
            </w:r>
          </w:p>
        </w:tc>
        <w:tc>
          <w:tcPr>
            <w:tcW w:w="1337" w:type="dxa"/>
          </w:tcPr>
          <w:p w14:paraId="59D73B0A" w14:textId="793E1128"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3100CE05" w14:textId="5D2512DB"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06EC5210" w14:textId="725147FA"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I-DET-ANC-ROMAN.006</w:t>
            </w:r>
          </w:p>
        </w:tc>
        <w:tc>
          <w:tcPr>
            <w:tcW w:w="1337" w:type="dxa"/>
          </w:tcPr>
          <w:p w14:paraId="3314E4CA" w14:textId="33433BA8"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Forward Space Constraint</w:t>
            </w:r>
          </w:p>
        </w:tc>
        <w:tc>
          <w:tcPr>
            <w:tcW w:w="1337" w:type="dxa"/>
          </w:tcPr>
          <w:p w14:paraId="4399DCF8" w14:textId="35545CFF"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The detector must be positioned before the B2PF magnet in the hadron going direction.</w:t>
            </w:r>
          </w:p>
        </w:tc>
        <w:tc>
          <w:tcPr>
            <w:tcW w:w="1338" w:type="dxa"/>
          </w:tcPr>
          <w:p w14:paraId="00BEE9CB" w14:textId="008068A0"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E16F5E" w14:paraId="03956BC4" w14:textId="77777777" w:rsidTr="00E16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EA5777E" w14:textId="593A6843" w:rsidR="00E16F5E" w:rsidRDefault="00E16F5E" w:rsidP="00E16F5E">
            <w:pPr>
              <w:pStyle w:val="TableEntry"/>
            </w:pPr>
            <w:r>
              <w:t>4.16</w:t>
            </w:r>
          </w:p>
        </w:tc>
        <w:tc>
          <w:tcPr>
            <w:tcW w:w="1337" w:type="dxa"/>
          </w:tcPr>
          <w:p w14:paraId="6CE5FE1A" w14:textId="30BEBDA4"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4E5229C6" w14:textId="207DFFB7"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4119745C" w14:textId="1CC7DFBB"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I-DET-ANC-ROMAN.007</w:t>
            </w:r>
          </w:p>
        </w:tc>
        <w:tc>
          <w:tcPr>
            <w:tcW w:w="1337" w:type="dxa"/>
          </w:tcPr>
          <w:p w14:paraId="0891C8B0" w14:textId="3ADED104"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RF Shielding</w:t>
            </w:r>
          </w:p>
        </w:tc>
        <w:tc>
          <w:tcPr>
            <w:tcW w:w="1337" w:type="dxa"/>
          </w:tcPr>
          <w:p w14:paraId="5BCCC48E" w14:textId="11055641"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This detector will generate RF radiation that the accelerator beamline must be shielded from.</w:t>
            </w:r>
          </w:p>
        </w:tc>
        <w:tc>
          <w:tcPr>
            <w:tcW w:w="1338" w:type="dxa"/>
          </w:tcPr>
          <w:p w14:paraId="599D5367" w14:textId="14CAC040"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E16F5E" w14:paraId="49B99D12" w14:textId="77777777" w:rsidTr="00E16F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653ED69" w14:textId="413E1969" w:rsidR="00E16F5E" w:rsidRDefault="00E16F5E" w:rsidP="00E16F5E">
            <w:pPr>
              <w:pStyle w:val="TableEntry"/>
            </w:pPr>
            <w:r>
              <w:t>4.17</w:t>
            </w:r>
          </w:p>
        </w:tc>
        <w:tc>
          <w:tcPr>
            <w:tcW w:w="1337" w:type="dxa"/>
          </w:tcPr>
          <w:p w14:paraId="2CC79941" w14:textId="0661B9E6"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004F30BA" w14:textId="6E255D7B"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790D0870" w14:textId="2A8028FA"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I-DET-ANC-ROMAN.008</w:t>
            </w:r>
          </w:p>
        </w:tc>
        <w:tc>
          <w:tcPr>
            <w:tcW w:w="1337" w:type="dxa"/>
          </w:tcPr>
          <w:p w14:paraId="0409ABBA" w14:textId="11B0CAE0"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Accelerator Interference</w:t>
            </w:r>
          </w:p>
        </w:tc>
        <w:tc>
          <w:tcPr>
            <w:tcW w:w="1337" w:type="dxa"/>
          </w:tcPr>
          <w:p w14:paraId="020DA3D0" w14:textId="4663B4DD"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This detector will contribute to the hadron accelerator impedance. Placement and location of detector layers have to be optimized.</w:t>
            </w:r>
          </w:p>
        </w:tc>
        <w:tc>
          <w:tcPr>
            <w:tcW w:w="1338" w:type="dxa"/>
          </w:tcPr>
          <w:p w14:paraId="6052209A" w14:textId="7A1E52AE"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E16F5E" w14:paraId="6B1305FB" w14:textId="77777777" w:rsidTr="00E16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70CBA64F" w14:textId="7856D997" w:rsidR="00E16F5E" w:rsidRDefault="00E16F5E" w:rsidP="00E16F5E">
            <w:pPr>
              <w:pStyle w:val="TableEntry"/>
            </w:pPr>
            <w:r>
              <w:t>4.18</w:t>
            </w:r>
          </w:p>
        </w:tc>
        <w:tc>
          <w:tcPr>
            <w:tcW w:w="1337" w:type="dxa"/>
          </w:tcPr>
          <w:p w14:paraId="4FB81EAF" w14:textId="36E663C7"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657DEE52" w14:textId="3F8E8EC0"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2B2CBC52" w14:textId="5B074433"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I-DET-INF-FWD.001</w:t>
            </w:r>
          </w:p>
        </w:tc>
        <w:tc>
          <w:tcPr>
            <w:tcW w:w="1337" w:type="dxa"/>
          </w:tcPr>
          <w:p w14:paraId="6E416B48" w14:textId="40D03A4F"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Detector Support</w:t>
            </w:r>
          </w:p>
        </w:tc>
        <w:tc>
          <w:tcPr>
            <w:tcW w:w="1337" w:type="dxa"/>
          </w:tcPr>
          <w:p w14:paraId="5EBD8CA9" w14:textId="0F59C41D"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The off-momentum detectors will be supported by an integrated support stand that is fully integrated with the vacuum system and allows the position of the detector to be adjusted.</w:t>
            </w:r>
          </w:p>
        </w:tc>
        <w:tc>
          <w:tcPr>
            <w:tcW w:w="1338" w:type="dxa"/>
          </w:tcPr>
          <w:p w14:paraId="28CA11A1" w14:textId="01C55718"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E16F5E" w14:paraId="2683A8CF" w14:textId="77777777" w:rsidTr="00E16F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3D96CBD" w14:textId="0AAADCEF" w:rsidR="00E16F5E" w:rsidRDefault="00E16F5E" w:rsidP="00E16F5E">
            <w:pPr>
              <w:pStyle w:val="TableEntry"/>
            </w:pPr>
            <w:r>
              <w:t>4.19</w:t>
            </w:r>
          </w:p>
        </w:tc>
        <w:tc>
          <w:tcPr>
            <w:tcW w:w="1337" w:type="dxa"/>
          </w:tcPr>
          <w:p w14:paraId="572D608E" w14:textId="57EA6C8E"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02DE15E2" w14:textId="5753691A"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1CFA40F7" w14:textId="35F40015"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I-DET-INF-FWD.002</w:t>
            </w:r>
          </w:p>
        </w:tc>
        <w:tc>
          <w:tcPr>
            <w:tcW w:w="1337" w:type="dxa"/>
          </w:tcPr>
          <w:p w14:paraId="479B109C" w14:textId="6CB40636"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Detector Support</w:t>
            </w:r>
          </w:p>
        </w:tc>
        <w:tc>
          <w:tcPr>
            <w:tcW w:w="1337" w:type="dxa"/>
          </w:tcPr>
          <w:p w14:paraId="22D90917" w14:textId="515F24A0"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The roman-pot detectors will be supported by an integrated support stand that is fully integrated with the vacuum system and allows the position of the detector to be adjusted.</w:t>
            </w:r>
          </w:p>
        </w:tc>
        <w:tc>
          <w:tcPr>
            <w:tcW w:w="1338" w:type="dxa"/>
          </w:tcPr>
          <w:p w14:paraId="7B3E77B7" w14:textId="4A0CF441"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E16F5E" w14:paraId="3CBAB24C" w14:textId="77777777" w:rsidTr="00E16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3EFD475" w14:textId="6E032B31" w:rsidR="00E16F5E" w:rsidRDefault="00E16F5E" w:rsidP="00E16F5E">
            <w:pPr>
              <w:pStyle w:val="TableEntry"/>
            </w:pPr>
            <w:r>
              <w:t>4.20</w:t>
            </w:r>
          </w:p>
        </w:tc>
        <w:tc>
          <w:tcPr>
            <w:tcW w:w="1337" w:type="dxa"/>
          </w:tcPr>
          <w:p w14:paraId="42B65C61" w14:textId="0A9CDEE1"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6902C0D7" w14:textId="3F1F1CC1"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29ACDC83" w14:textId="279EE8BD"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I-DET-INF-INT.007</w:t>
            </w:r>
          </w:p>
        </w:tc>
        <w:tc>
          <w:tcPr>
            <w:tcW w:w="1337" w:type="dxa"/>
          </w:tcPr>
          <w:p w14:paraId="67945059" w14:textId="16535F39"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3FDB6077" w14:textId="1778C8E7"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Access to the B0 detector is constrained by the vacuum valve in front of the B0 magnet. A minimum of 15 centimeters of free space will be required on the IP-side of the B0-dipole for the installation of the B0 detectors.</w:t>
            </w:r>
          </w:p>
        </w:tc>
        <w:tc>
          <w:tcPr>
            <w:tcW w:w="1338" w:type="dxa"/>
          </w:tcPr>
          <w:p w14:paraId="5E1091EA" w14:textId="0FC00C6E"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16F5E" w14:paraId="390D3A88" w14:textId="77777777" w:rsidTr="00E16F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156E3DA" w14:textId="55A98883" w:rsidR="00E16F5E" w:rsidRDefault="00E16F5E" w:rsidP="00E16F5E">
            <w:pPr>
              <w:pStyle w:val="TableEntry"/>
            </w:pPr>
            <w:r>
              <w:t>4.21</w:t>
            </w:r>
          </w:p>
        </w:tc>
        <w:tc>
          <w:tcPr>
            <w:tcW w:w="1337" w:type="dxa"/>
          </w:tcPr>
          <w:p w14:paraId="5D6FFEA8" w14:textId="63E6FE67"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2C89526B" w14:textId="2FBA9614"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2B2B8F1D" w14:textId="241C3CE2"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I-DET-INF-INT.008</w:t>
            </w:r>
          </w:p>
        </w:tc>
        <w:tc>
          <w:tcPr>
            <w:tcW w:w="1337" w:type="dxa"/>
          </w:tcPr>
          <w:p w14:paraId="411E26DF" w14:textId="6A5865BE"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14:paraId="3CC622F6" w14:textId="5C441A57"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The electron and hadron beampipes must be contained within the B0 detector.</w:t>
            </w:r>
          </w:p>
        </w:tc>
        <w:tc>
          <w:tcPr>
            <w:tcW w:w="1338" w:type="dxa"/>
          </w:tcPr>
          <w:p w14:paraId="18380B11" w14:textId="3BB36029"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E16F5E" w14:paraId="2F9C1E77" w14:textId="77777777" w:rsidTr="00E16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B8B4574" w14:textId="6B7CD597" w:rsidR="00E16F5E" w:rsidRDefault="00E16F5E" w:rsidP="00E16F5E">
            <w:pPr>
              <w:pStyle w:val="TableEntry"/>
            </w:pPr>
            <w:r>
              <w:t>4.22</w:t>
            </w:r>
          </w:p>
        </w:tc>
        <w:tc>
          <w:tcPr>
            <w:tcW w:w="1337" w:type="dxa"/>
          </w:tcPr>
          <w:p w14:paraId="38F44902" w14:textId="2F1AF3BF"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0EA1B1B7" w14:textId="3805C3D3"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14:paraId="6C2B60BE" w14:textId="50363C89"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I-DET-INF-INT.009</w:t>
            </w:r>
          </w:p>
        </w:tc>
        <w:tc>
          <w:tcPr>
            <w:tcW w:w="1337" w:type="dxa"/>
          </w:tcPr>
          <w:p w14:paraId="572B39C1" w14:textId="4BBD272A"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Position Constraint</w:t>
            </w:r>
          </w:p>
        </w:tc>
        <w:tc>
          <w:tcPr>
            <w:tcW w:w="1337" w:type="dxa"/>
          </w:tcPr>
          <w:p w14:paraId="30538E23" w14:textId="32945678"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The Low-Q2 detector must be upstream in the electron direction from the Q3ER magnet.</w:t>
            </w:r>
          </w:p>
        </w:tc>
        <w:tc>
          <w:tcPr>
            <w:tcW w:w="1338" w:type="dxa"/>
          </w:tcPr>
          <w:p w14:paraId="10809335" w14:textId="7FC5F5C2" w:rsidR="00E16F5E" w:rsidRDefault="00E16F5E" w:rsidP="00E16F5E">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E16F5E" w14:paraId="0CCF567E" w14:textId="77777777" w:rsidTr="00E16F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13497647" w14:textId="68720E35" w:rsidR="00E16F5E" w:rsidRDefault="00E16F5E" w:rsidP="00E16F5E">
            <w:pPr>
              <w:pStyle w:val="TableEntry"/>
            </w:pPr>
            <w:r>
              <w:t>4.23</w:t>
            </w:r>
          </w:p>
        </w:tc>
        <w:tc>
          <w:tcPr>
            <w:tcW w:w="1337" w:type="dxa"/>
          </w:tcPr>
          <w:p w14:paraId="044B3A5E" w14:textId="7A97F578"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550AE0F1" w14:textId="32B10437"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14:paraId="1D64719E" w14:textId="4BFB8321"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I-DET-INF-INT.010</w:t>
            </w:r>
          </w:p>
        </w:tc>
        <w:tc>
          <w:tcPr>
            <w:tcW w:w="1337" w:type="dxa"/>
          </w:tcPr>
          <w:p w14:paraId="31677BBD" w14:textId="0AE257F7"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Position Constraint</w:t>
            </w:r>
          </w:p>
        </w:tc>
        <w:tc>
          <w:tcPr>
            <w:tcW w:w="1337" w:type="dxa"/>
          </w:tcPr>
          <w:p w14:paraId="6A02C41F" w14:textId="28556371"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The Low-Q2 detector must be downstream in the electron direction from the B2ER magnet.</w:t>
            </w:r>
          </w:p>
        </w:tc>
        <w:tc>
          <w:tcPr>
            <w:tcW w:w="1338" w:type="dxa"/>
          </w:tcPr>
          <w:p w14:paraId="072AB786" w14:textId="6ED4AF2E" w:rsidR="00E16F5E" w:rsidRDefault="00E16F5E" w:rsidP="00E16F5E">
            <w:pPr>
              <w:pStyle w:val="TableEntry"/>
              <w:cnfStyle w:val="000000010000" w:firstRow="0" w:lastRow="0" w:firstColumn="0" w:lastColumn="0" w:oddVBand="0" w:evenVBand="0" w:oddHBand="0" w:evenHBand="1" w:firstRowFirstColumn="0" w:firstRowLastColumn="0" w:lastRowFirstColumn="0" w:lastRowLastColumn="0"/>
            </w:pPr>
            <w:r>
              <w:t>6.03.01.09.04</w:t>
            </w:r>
          </w:p>
        </w:tc>
      </w:tr>
    </w:tbl>
    <w:p w14:paraId="3E662109" w14:textId="1A22BEB4" w:rsidR="007A0EA6" w:rsidRDefault="007A0EA6" w:rsidP="00E16F5E">
      <w:pPr>
        <w:pStyle w:val="TableEntry"/>
      </w:pPr>
    </w:p>
    <w:p w14:paraId="7C504D58" w14:textId="77777777" w:rsidR="00E16F5E" w:rsidRDefault="00E16F5E" w:rsidP="00833E3A">
      <w:bookmarkStart w:id="24" w:name="InterfaceSummary"/>
      <w:bookmarkEnd w:id="24"/>
    </w:p>
    <w:p w14:paraId="2BE76264" w14:textId="77777777" w:rsidR="00E16F5E" w:rsidRDefault="00E16F5E" w:rsidP="00E16F5E">
      <w:pPr>
        <w:pStyle w:val="Heading1"/>
      </w:pPr>
      <w:bookmarkStart w:id="25" w:name="_Toc222584308"/>
      <w:r>
        <w:t>Ancillary Detectors (DET-ANC) to IR Accelerator Systems (IR-AS)</w:t>
      </w:r>
      <w:bookmarkEnd w:id="25"/>
    </w:p>
    <w:p w14:paraId="40B42A89" w14:textId="77777777" w:rsidR="00E16F5E" w:rsidRDefault="00E16F5E" w:rsidP="00E16F5E">
      <w:pPr>
        <w:pStyle w:val="InterfaceHeading2"/>
      </w:pPr>
      <w:r>
        <w:t>I-DET-ANC-LOWQ2.003</w:t>
      </w:r>
      <w:r>
        <w:tab/>
        <w:t>LowQ2 Beamline Proximity</w:t>
      </w:r>
    </w:p>
    <w:p w14:paraId="0F1EE07F" w14:textId="77777777" w:rsidR="00E16F5E" w:rsidRDefault="00E16F5E" w:rsidP="00E16F5E">
      <w:pPr>
        <w:pStyle w:val="InterfaceDetail"/>
      </w:pPr>
      <w:r>
        <w:t>System 1:</w:t>
      </w:r>
      <w:r>
        <w:tab/>
        <w:t>Low Q2 Detectors (6.03.01.10)</w:t>
      </w:r>
    </w:p>
    <w:p w14:paraId="774A3959" w14:textId="77777777" w:rsidR="00E16F5E" w:rsidRDefault="00E16F5E" w:rsidP="00E16F5E">
      <w:pPr>
        <w:pStyle w:val="InterfaceDetail"/>
      </w:pPr>
      <w:r>
        <w:t>System 2:</w:t>
      </w:r>
      <w:r>
        <w:tab/>
        <w:t>IR Accelerator Systems (6.04.03)</w:t>
      </w:r>
    </w:p>
    <w:p w14:paraId="5931342C" w14:textId="77777777" w:rsidR="00E16F5E" w:rsidRDefault="00E16F5E" w:rsidP="00E16F5E">
      <w:pPr>
        <w:pStyle w:val="InterfaceDetail"/>
      </w:pPr>
      <w:r>
        <w:t>Type:</w:t>
      </w:r>
      <w:r>
        <w:tab/>
        <w:t>SPACE</w:t>
      </w:r>
    </w:p>
    <w:p w14:paraId="3FDB059D" w14:textId="77777777" w:rsidR="00E16F5E" w:rsidRDefault="00E16F5E" w:rsidP="00E16F5E">
      <w:pPr>
        <w:pStyle w:val="InterfaceDetail"/>
      </w:pPr>
      <w:r>
        <w:t>Description:</w:t>
      </w:r>
      <w:r>
        <w:tab/>
        <w:t>The LowQ2 detector must be positioned as close as possible electron beampipe in order to detector particles at a shallow angle from the electron beam.</w:t>
      </w:r>
    </w:p>
    <w:p w14:paraId="6DDFF4F5" w14:textId="77777777" w:rsidR="00E16F5E" w:rsidRDefault="00E16F5E" w:rsidP="00E16F5E">
      <w:pPr>
        <w:pStyle w:val="InterfaceDetail"/>
      </w:pPr>
      <w:r>
        <w:t>Provider:</w:t>
      </w:r>
      <w:r>
        <w:tab/>
        <w:t>Low Q2 Detectors (6.03.01.10)</w:t>
      </w:r>
    </w:p>
    <w:p w14:paraId="0ADFCC6B" w14:textId="77777777" w:rsidR="00E16F5E" w:rsidRPr="00E16F5E" w:rsidRDefault="00E16F5E" w:rsidP="00E16F5E">
      <w:pPr>
        <w:pStyle w:val="InterfaceDetail"/>
      </w:pPr>
      <w:r>
        <w:t>Details:</w:t>
      </w:r>
      <w:r>
        <w:tab/>
      </w:r>
      <w:r w:rsidRPr="00E16F5E">
        <w:rPr>
          <w:i/>
        </w:rPr>
        <w:t>See details in the Ancillary Detectors Interface Control Document.</w:t>
      </w:r>
    </w:p>
    <w:p w14:paraId="3218A53C" w14:textId="77777777" w:rsidR="00E16F5E" w:rsidRPr="00E16F5E" w:rsidRDefault="00E16F5E" w:rsidP="00E16F5E">
      <w:pPr>
        <w:pStyle w:val="InterfaceDetail"/>
      </w:pPr>
      <w:r w:rsidRPr="00E16F5E">
        <w:t>Requirements:</w:t>
      </w:r>
      <w:r w:rsidRPr="00E16F5E">
        <w:tab/>
        <w:t>P-DET-ANC-LOWQ2.16</w:t>
      </w:r>
    </w:p>
    <w:p w14:paraId="50BBD74F" w14:textId="77777777" w:rsidR="00E16F5E" w:rsidRPr="00E16F5E" w:rsidRDefault="00E16F5E" w:rsidP="00E16F5E">
      <w:pPr>
        <w:pStyle w:val="InterfaceDetail"/>
      </w:pPr>
      <w:r w:rsidRPr="00E16F5E">
        <w:t>References:</w:t>
      </w:r>
      <w:r w:rsidRPr="00E16F5E">
        <w:tab/>
      </w:r>
    </w:p>
    <w:p w14:paraId="1B1394E8" w14:textId="77777777" w:rsidR="00E16F5E" w:rsidRDefault="00E16F5E" w:rsidP="00E16F5E">
      <w:pPr>
        <w:pStyle w:val="InterfaceHeading2"/>
      </w:pPr>
      <w:r>
        <w:t>I-DET-ANC-LOWQ2.005</w:t>
      </w:r>
      <w:r>
        <w:tab/>
        <w:t>Accelerator Interference</w:t>
      </w:r>
    </w:p>
    <w:p w14:paraId="2AC386FE" w14:textId="77777777" w:rsidR="00E16F5E" w:rsidRDefault="00E16F5E" w:rsidP="00E16F5E">
      <w:pPr>
        <w:pStyle w:val="InterfaceDetail"/>
      </w:pPr>
      <w:r>
        <w:t>System 1:</w:t>
      </w:r>
      <w:r>
        <w:tab/>
        <w:t>Low Q2 Detectors (6.03.01.10)</w:t>
      </w:r>
    </w:p>
    <w:p w14:paraId="721D6972" w14:textId="77777777" w:rsidR="00E16F5E" w:rsidRDefault="00E16F5E" w:rsidP="00E16F5E">
      <w:pPr>
        <w:pStyle w:val="InterfaceDetail"/>
      </w:pPr>
      <w:r>
        <w:t>System 2:</w:t>
      </w:r>
      <w:r>
        <w:tab/>
        <w:t>IR Accelerator Systems (6.04.03)</w:t>
      </w:r>
    </w:p>
    <w:p w14:paraId="12D250E4" w14:textId="77777777" w:rsidR="00E16F5E" w:rsidRDefault="00E16F5E" w:rsidP="00E16F5E">
      <w:pPr>
        <w:pStyle w:val="InterfaceDetail"/>
      </w:pPr>
      <w:r>
        <w:t>Type:</w:t>
      </w:r>
      <w:r>
        <w:tab/>
        <w:t>ENV</w:t>
      </w:r>
    </w:p>
    <w:p w14:paraId="2C04BADB" w14:textId="77777777" w:rsidR="00E16F5E" w:rsidRDefault="00E16F5E" w:rsidP="00E16F5E">
      <w:pPr>
        <w:pStyle w:val="InterfaceDetail"/>
      </w:pPr>
      <w:r>
        <w:t>Description:</w:t>
      </w:r>
      <w:r>
        <w:tab/>
        <w:t>The performance of the LowQ2 detector will depend on the inner apertures and locations of IR magnets (from IP to B2eR)</w:t>
      </w:r>
    </w:p>
    <w:p w14:paraId="1B6ABC43" w14:textId="77777777" w:rsidR="00E16F5E" w:rsidRDefault="00E16F5E" w:rsidP="00E16F5E">
      <w:pPr>
        <w:pStyle w:val="InterfaceDetail"/>
      </w:pPr>
      <w:r>
        <w:t>Provider:</w:t>
      </w:r>
      <w:r>
        <w:tab/>
        <w:t>Low Q2 Detectors (6.03.01.10)</w:t>
      </w:r>
    </w:p>
    <w:p w14:paraId="5CEB3E1D" w14:textId="77777777" w:rsidR="00E16F5E" w:rsidRPr="00E16F5E" w:rsidRDefault="00E16F5E" w:rsidP="00E16F5E">
      <w:pPr>
        <w:pStyle w:val="InterfaceDetail"/>
      </w:pPr>
      <w:r>
        <w:t>Details:</w:t>
      </w:r>
      <w:r>
        <w:tab/>
      </w:r>
      <w:r w:rsidRPr="00E16F5E">
        <w:rPr>
          <w:i/>
        </w:rPr>
        <w:t>See details in the Ancillary Detectors Interface Control Document.</w:t>
      </w:r>
    </w:p>
    <w:p w14:paraId="62CF9A92" w14:textId="77777777" w:rsidR="00E16F5E" w:rsidRPr="00E16F5E" w:rsidRDefault="00E16F5E" w:rsidP="00E16F5E">
      <w:pPr>
        <w:pStyle w:val="InterfaceDetail"/>
      </w:pPr>
      <w:r w:rsidRPr="00E16F5E">
        <w:t>Requirements:</w:t>
      </w:r>
      <w:r w:rsidRPr="00E16F5E">
        <w:tab/>
      </w:r>
    </w:p>
    <w:p w14:paraId="5E6D61A8" w14:textId="77777777" w:rsidR="00E16F5E" w:rsidRPr="00E16F5E" w:rsidRDefault="00E16F5E" w:rsidP="00E16F5E">
      <w:pPr>
        <w:pStyle w:val="InterfaceDetail"/>
      </w:pPr>
      <w:r w:rsidRPr="00E16F5E">
        <w:t>References:</w:t>
      </w:r>
      <w:r w:rsidRPr="00E16F5E">
        <w:tab/>
      </w:r>
    </w:p>
    <w:p w14:paraId="656579DF" w14:textId="77777777" w:rsidR="00E16F5E" w:rsidRDefault="00E16F5E" w:rsidP="00E16F5E">
      <w:pPr>
        <w:pStyle w:val="InterfaceHeading2"/>
      </w:pPr>
      <w:r>
        <w:t>I-DET-ANC-LUMI.003</w:t>
      </w:r>
      <w:r>
        <w:tab/>
        <w:t>Accelerator Interference</w:t>
      </w:r>
    </w:p>
    <w:p w14:paraId="2CA9D198" w14:textId="77777777" w:rsidR="00E16F5E" w:rsidRDefault="00E16F5E" w:rsidP="00E16F5E">
      <w:pPr>
        <w:pStyle w:val="InterfaceDetail"/>
      </w:pPr>
      <w:r>
        <w:t>System 1:</w:t>
      </w:r>
      <w:r>
        <w:tab/>
        <w:t>Luminosity Detectors (6.03.01.10)</w:t>
      </w:r>
    </w:p>
    <w:p w14:paraId="1E3B6D23" w14:textId="77777777" w:rsidR="00E16F5E" w:rsidRDefault="00E16F5E" w:rsidP="00E16F5E">
      <w:pPr>
        <w:pStyle w:val="InterfaceDetail"/>
      </w:pPr>
      <w:r>
        <w:t>System 2:</w:t>
      </w:r>
      <w:r>
        <w:tab/>
        <w:t>IR Accelerator Systems (6.04.03)</w:t>
      </w:r>
    </w:p>
    <w:p w14:paraId="0BE6FE8C" w14:textId="77777777" w:rsidR="00E16F5E" w:rsidRDefault="00E16F5E" w:rsidP="00E16F5E">
      <w:pPr>
        <w:pStyle w:val="InterfaceDetail"/>
      </w:pPr>
      <w:r>
        <w:t>Type:</w:t>
      </w:r>
      <w:r>
        <w:tab/>
        <w:t>SPACE</w:t>
      </w:r>
    </w:p>
    <w:p w14:paraId="08388B22" w14:textId="77777777" w:rsidR="00E16F5E" w:rsidRDefault="00E16F5E" w:rsidP="00E16F5E">
      <w:pPr>
        <w:pStyle w:val="InterfaceDetail"/>
      </w:pPr>
      <w:r>
        <w:t>Description:</w:t>
      </w:r>
      <w:r>
        <w:tab/>
        <w:t xml:space="preserve">Detector must be positioned between the electron and hadron beamlines in the far backward area, and its size and position are governed by the adjacent accelerator components. </w:t>
      </w:r>
    </w:p>
    <w:p w14:paraId="7F645AAE" w14:textId="77777777" w:rsidR="00E16F5E" w:rsidRDefault="00E16F5E" w:rsidP="00E16F5E">
      <w:pPr>
        <w:pStyle w:val="InterfaceDetail"/>
      </w:pPr>
      <w:r>
        <w:t>Provider:</w:t>
      </w:r>
      <w:r>
        <w:tab/>
        <w:t>Luminosity Detectors (6.03.01.10)</w:t>
      </w:r>
    </w:p>
    <w:p w14:paraId="2DA4E06E" w14:textId="77777777" w:rsidR="00E16F5E" w:rsidRPr="00E16F5E" w:rsidRDefault="00E16F5E" w:rsidP="00E16F5E">
      <w:pPr>
        <w:pStyle w:val="InterfaceDetail"/>
      </w:pPr>
      <w:r>
        <w:t>Details:</w:t>
      </w:r>
      <w:r>
        <w:tab/>
      </w:r>
      <w:r w:rsidRPr="00E16F5E">
        <w:rPr>
          <w:i/>
        </w:rPr>
        <w:t>See details in the Ancillary Detectors Interface Control Document.</w:t>
      </w:r>
    </w:p>
    <w:p w14:paraId="7BB61423" w14:textId="77777777" w:rsidR="00E16F5E" w:rsidRPr="00E16F5E" w:rsidRDefault="00E16F5E" w:rsidP="00E16F5E">
      <w:pPr>
        <w:pStyle w:val="InterfaceDetail"/>
      </w:pPr>
      <w:r w:rsidRPr="00E16F5E">
        <w:t>Requirements:</w:t>
      </w:r>
      <w:r w:rsidRPr="00E16F5E">
        <w:tab/>
        <w:t>P-DET-ANC.1</w:t>
      </w:r>
    </w:p>
    <w:p w14:paraId="20FAA054" w14:textId="77777777" w:rsidR="00E16F5E" w:rsidRPr="00E16F5E" w:rsidRDefault="00E16F5E" w:rsidP="00E16F5E">
      <w:pPr>
        <w:pStyle w:val="InterfaceDetail"/>
      </w:pPr>
      <w:r w:rsidRPr="00E16F5E">
        <w:t>References:</w:t>
      </w:r>
      <w:r w:rsidRPr="00E16F5E">
        <w:tab/>
      </w:r>
    </w:p>
    <w:p w14:paraId="0555F674" w14:textId="77777777" w:rsidR="00E16F5E" w:rsidRDefault="00E16F5E" w:rsidP="00E16F5E">
      <w:pPr>
        <w:pStyle w:val="InterfaceHeading2"/>
      </w:pPr>
      <w:r>
        <w:t>I-DET-ANC-LUMI.004</w:t>
      </w:r>
      <w:r>
        <w:tab/>
        <w:t>Beamline Alignment</w:t>
      </w:r>
    </w:p>
    <w:p w14:paraId="1B9A399A" w14:textId="77777777" w:rsidR="00E16F5E" w:rsidRDefault="00E16F5E" w:rsidP="00E16F5E">
      <w:pPr>
        <w:pStyle w:val="InterfaceDetail"/>
      </w:pPr>
      <w:r>
        <w:t>System 1:</w:t>
      </w:r>
      <w:r>
        <w:tab/>
        <w:t>Luminosity Detectors (6.03.01.10)</w:t>
      </w:r>
    </w:p>
    <w:p w14:paraId="57059F11" w14:textId="77777777" w:rsidR="00E16F5E" w:rsidRDefault="00E16F5E" w:rsidP="00E16F5E">
      <w:pPr>
        <w:pStyle w:val="InterfaceDetail"/>
      </w:pPr>
      <w:r>
        <w:t>System 2:</w:t>
      </w:r>
      <w:r>
        <w:tab/>
        <w:t>IR Accelerator Systems (6.04.03)</w:t>
      </w:r>
    </w:p>
    <w:p w14:paraId="566D8F68" w14:textId="77777777" w:rsidR="00E16F5E" w:rsidRDefault="00E16F5E" w:rsidP="00E16F5E">
      <w:pPr>
        <w:pStyle w:val="InterfaceDetail"/>
      </w:pPr>
      <w:r>
        <w:t>Type:</w:t>
      </w:r>
      <w:r>
        <w:tab/>
        <w:t>SPACE</w:t>
      </w:r>
    </w:p>
    <w:p w14:paraId="5C5F3F51" w14:textId="77777777" w:rsidR="00E16F5E" w:rsidRDefault="00E16F5E" w:rsidP="00E16F5E">
      <w:pPr>
        <w:pStyle w:val="InterfaceDetail"/>
      </w:pPr>
      <w:r>
        <w:t>Description:</w:t>
      </w:r>
      <w:r>
        <w:tab/>
        <w:t>The center of the luminosity detector must be positioned along the centerline of the incoming electron beam as it passes through the interaction point.</w:t>
      </w:r>
    </w:p>
    <w:p w14:paraId="065430B8" w14:textId="77777777" w:rsidR="00E16F5E" w:rsidRDefault="00E16F5E" w:rsidP="00E16F5E">
      <w:pPr>
        <w:pStyle w:val="InterfaceDetail"/>
      </w:pPr>
      <w:r>
        <w:t>Provider:</w:t>
      </w:r>
      <w:r>
        <w:tab/>
        <w:t>Luminosity Detectors (6.03.01.10)</w:t>
      </w:r>
    </w:p>
    <w:p w14:paraId="330BE882" w14:textId="77777777" w:rsidR="00E16F5E" w:rsidRPr="00E16F5E" w:rsidRDefault="00E16F5E" w:rsidP="00E16F5E">
      <w:pPr>
        <w:pStyle w:val="InterfaceDetail"/>
      </w:pPr>
      <w:r>
        <w:t>Details:</w:t>
      </w:r>
      <w:r>
        <w:tab/>
      </w:r>
      <w:r w:rsidRPr="00E16F5E">
        <w:rPr>
          <w:i/>
        </w:rPr>
        <w:t>See details in the Ancillary Detectors Interface Control Document.</w:t>
      </w:r>
    </w:p>
    <w:p w14:paraId="36E85F8D" w14:textId="77777777" w:rsidR="00E16F5E" w:rsidRPr="00E16F5E" w:rsidRDefault="00E16F5E" w:rsidP="00E16F5E">
      <w:pPr>
        <w:pStyle w:val="InterfaceDetail"/>
      </w:pPr>
      <w:r w:rsidRPr="00E16F5E">
        <w:t>Requirements:</w:t>
      </w:r>
      <w:r w:rsidRPr="00E16F5E">
        <w:tab/>
        <w:t>P-DET-ANC.1</w:t>
      </w:r>
    </w:p>
    <w:p w14:paraId="0A6A9E14" w14:textId="77777777" w:rsidR="00E16F5E" w:rsidRPr="00E16F5E" w:rsidRDefault="00E16F5E" w:rsidP="00E16F5E">
      <w:pPr>
        <w:pStyle w:val="InterfaceDetail"/>
      </w:pPr>
      <w:r w:rsidRPr="00E16F5E">
        <w:t>References:</w:t>
      </w:r>
      <w:r w:rsidRPr="00E16F5E">
        <w:tab/>
      </w:r>
    </w:p>
    <w:p w14:paraId="0AFB3ED2" w14:textId="77777777" w:rsidR="00E16F5E" w:rsidRDefault="00E16F5E" w:rsidP="00E16F5E">
      <w:pPr>
        <w:pStyle w:val="InterfaceHeading2"/>
      </w:pPr>
      <w:r>
        <w:t>I-DET-ANC-LUMI.005</w:t>
      </w:r>
      <w:r>
        <w:tab/>
        <w:t>Detector Placement</w:t>
      </w:r>
    </w:p>
    <w:p w14:paraId="65488D64" w14:textId="77777777" w:rsidR="00E16F5E" w:rsidRDefault="00E16F5E" w:rsidP="00E16F5E">
      <w:pPr>
        <w:pStyle w:val="InterfaceDetail"/>
      </w:pPr>
      <w:r>
        <w:t>System 1:</w:t>
      </w:r>
      <w:r>
        <w:tab/>
        <w:t>Luminosity Detectors (6.03.01.10)</w:t>
      </w:r>
    </w:p>
    <w:p w14:paraId="64113C18" w14:textId="77777777" w:rsidR="00E16F5E" w:rsidRDefault="00E16F5E" w:rsidP="00E16F5E">
      <w:pPr>
        <w:pStyle w:val="InterfaceDetail"/>
      </w:pPr>
      <w:r>
        <w:t>System 2:</w:t>
      </w:r>
      <w:r>
        <w:tab/>
        <w:t>IR Accelerator Systems (6.04.03)</w:t>
      </w:r>
    </w:p>
    <w:p w14:paraId="73961AAF" w14:textId="77777777" w:rsidR="00E16F5E" w:rsidRDefault="00E16F5E" w:rsidP="00E16F5E">
      <w:pPr>
        <w:pStyle w:val="InterfaceDetail"/>
      </w:pPr>
      <w:r>
        <w:t>Type:</w:t>
      </w:r>
      <w:r>
        <w:tab/>
        <w:t>ENV</w:t>
      </w:r>
    </w:p>
    <w:p w14:paraId="3F0A2FC9" w14:textId="77777777" w:rsidR="00E16F5E" w:rsidRDefault="00E16F5E" w:rsidP="00E16F5E">
      <w:pPr>
        <w:pStyle w:val="InterfaceDetail"/>
      </w:pPr>
      <w:r>
        <w:t>Description:</w:t>
      </w:r>
      <w:r>
        <w:tab/>
        <w:t>The detector must be positioned to avoid magnetic interference from adjacent beamline magnets.</w:t>
      </w:r>
    </w:p>
    <w:p w14:paraId="713D1238" w14:textId="77777777" w:rsidR="00E16F5E" w:rsidRDefault="00E16F5E" w:rsidP="00E16F5E">
      <w:pPr>
        <w:pStyle w:val="InterfaceDetail"/>
      </w:pPr>
      <w:r>
        <w:t>Provider:</w:t>
      </w:r>
      <w:r>
        <w:tab/>
        <w:t>Luminosity Detectors (6.03.01.10)</w:t>
      </w:r>
    </w:p>
    <w:p w14:paraId="41388092" w14:textId="77777777" w:rsidR="00E16F5E" w:rsidRPr="00E16F5E" w:rsidRDefault="00E16F5E" w:rsidP="00E16F5E">
      <w:pPr>
        <w:pStyle w:val="InterfaceDetail"/>
      </w:pPr>
      <w:r>
        <w:t>Details:</w:t>
      </w:r>
      <w:r>
        <w:tab/>
      </w:r>
      <w:r w:rsidRPr="00E16F5E">
        <w:rPr>
          <w:i/>
        </w:rPr>
        <w:t>See details in the Ancillary Detectors Interface Control Document.</w:t>
      </w:r>
    </w:p>
    <w:p w14:paraId="09619118" w14:textId="77777777" w:rsidR="00E16F5E" w:rsidRPr="00E16F5E" w:rsidRDefault="00E16F5E" w:rsidP="00E16F5E">
      <w:pPr>
        <w:pStyle w:val="InterfaceDetail"/>
      </w:pPr>
      <w:r w:rsidRPr="00E16F5E">
        <w:t>Requirements:</w:t>
      </w:r>
      <w:r w:rsidRPr="00E16F5E">
        <w:tab/>
        <w:t>P-DET-ANC-LUMI.9</w:t>
      </w:r>
    </w:p>
    <w:p w14:paraId="7176B33F" w14:textId="77777777" w:rsidR="00E16F5E" w:rsidRPr="00E16F5E" w:rsidRDefault="00E16F5E" w:rsidP="00E16F5E">
      <w:pPr>
        <w:pStyle w:val="InterfaceDetail"/>
      </w:pPr>
      <w:r w:rsidRPr="00E16F5E">
        <w:t>References:</w:t>
      </w:r>
      <w:r w:rsidRPr="00E16F5E">
        <w:tab/>
      </w:r>
    </w:p>
    <w:p w14:paraId="08CA84F9" w14:textId="77777777" w:rsidR="00E16F5E" w:rsidRDefault="00E16F5E" w:rsidP="00E16F5E">
      <w:pPr>
        <w:pStyle w:val="InterfaceHeading2"/>
      </w:pPr>
      <w:r>
        <w:t>I-DET-ANC-OFFMO.002</w:t>
      </w:r>
      <w:r>
        <w:tab/>
        <w:t>Backward Space Constraint</w:t>
      </w:r>
    </w:p>
    <w:p w14:paraId="4FEFD5BC" w14:textId="77777777" w:rsidR="00E16F5E" w:rsidRDefault="00E16F5E" w:rsidP="00E16F5E">
      <w:pPr>
        <w:pStyle w:val="InterfaceDetail"/>
      </w:pPr>
      <w:r>
        <w:t>System 1:</w:t>
      </w:r>
      <w:r>
        <w:tab/>
        <w:t>Off-Momentum Detectors (6.03.01.10)</w:t>
      </w:r>
    </w:p>
    <w:p w14:paraId="518B976F" w14:textId="77777777" w:rsidR="00E16F5E" w:rsidRDefault="00E16F5E" w:rsidP="00E16F5E">
      <w:pPr>
        <w:pStyle w:val="InterfaceDetail"/>
      </w:pPr>
      <w:r>
        <w:t>System 2:</w:t>
      </w:r>
      <w:r>
        <w:tab/>
        <w:t>IR Accelerator Systems (6.04.03)</w:t>
      </w:r>
    </w:p>
    <w:p w14:paraId="13FDAFA8" w14:textId="77777777" w:rsidR="00E16F5E" w:rsidRDefault="00E16F5E" w:rsidP="00E16F5E">
      <w:pPr>
        <w:pStyle w:val="InterfaceDetail"/>
      </w:pPr>
      <w:r>
        <w:t>Type:</w:t>
      </w:r>
      <w:r>
        <w:tab/>
        <w:t>SPACE</w:t>
      </w:r>
    </w:p>
    <w:p w14:paraId="25308C24" w14:textId="77777777" w:rsidR="00E16F5E" w:rsidRDefault="00E16F5E" w:rsidP="00E16F5E">
      <w:pPr>
        <w:pStyle w:val="InterfaceDetail"/>
      </w:pPr>
      <w:r>
        <w:t>Description:</w:t>
      </w:r>
      <w:r>
        <w:tab/>
        <w:t>The detector must be positioned after the B1APF dipole in the hadron going direction.</w:t>
      </w:r>
    </w:p>
    <w:p w14:paraId="21DDD94F" w14:textId="77777777" w:rsidR="00E16F5E" w:rsidRDefault="00E16F5E" w:rsidP="00E16F5E">
      <w:pPr>
        <w:pStyle w:val="InterfaceDetail"/>
      </w:pPr>
      <w:r>
        <w:t>Provider:</w:t>
      </w:r>
      <w:r>
        <w:tab/>
        <w:t>Off-Momentum Detectors (6.03.01.10)</w:t>
      </w:r>
    </w:p>
    <w:p w14:paraId="31BA7D37" w14:textId="77777777" w:rsidR="00E16F5E" w:rsidRPr="00E16F5E" w:rsidRDefault="00E16F5E" w:rsidP="00E16F5E">
      <w:pPr>
        <w:pStyle w:val="InterfaceDetail"/>
      </w:pPr>
      <w:r>
        <w:t>Details:</w:t>
      </w:r>
      <w:r>
        <w:tab/>
      </w:r>
      <w:r w:rsidRPr="00E16F5E">
        <w:rPr>
          <w:i/>
        </w:rPr>
        <w:t>See details in the Ancillary Detectors Interface Control Document.</w:t>
      </w:r>
    </w:p>
    <w:p w14:paraId="0E317E45" w14:textId="77777777" w:rsidR="00E16F5E" w:rsidRPr="00E16F5E" w:rsidRDefault="00E16F5E" w:rsidP="00E16F5E">
      <w:pPr>
        <w:pStyle w:val="InterfaceDetail"/>
      </w:pPr>
      <w:r w:rsidRPr="00E16F5E">
        <w:t>Requirements:</w:t>
      </w:r>
      <w:r w:rsidRPr="00E16F5E">
        <w:tab/>
        <w:t>P-DET-ANC.1</w:t>
      </w:r>
    </w:p>
    <w:p w14:paraId="0E069FDF" w14:textId="77777777" w:rsidR="00E16F5E" w:rsidRPr="00E16F5E" w:rsidRDefault="00E16F5E" w:rsidP="00E16F5E">
      <w:pPr>
        <w:pStyle w:val="InterfaceDetail"/>
      </w:pPr>
      <w:r w:rsidRPr="00E16F5E">
        <w:t>References:</w:t>
      </w:r>
      <w:r w:rsidRPr="00E16F5E">
        <w:tab/>
      </w:r>
    </w:p>
    <w:p w14:paraId="5B2C671B" w14:textId="77777777" w:rsidR="00E16F5E" w:rsidRDefault="00E16F5E" w:rsidP="00E16F5E">
      <w:pPr>
        <w:pStyle w:val="InterfaceHeading2"/>
      </w:pPr>
      <w:r>
        <w:t>I-DET-ANC-OFFMO.003</w:t>
      </w:r>
      <w:r>
        <w:tab/>
        <w:t>Beamline Integration</w:t>
      </w:r>
    </w:p>
    <w:p w14:paraId="2C287FB5" w14:textId="77777777" w:rsidR="00E16F5E" w:rsidRDefault="00E16F5E" w:rsidP="00E16F5E">
      <w:pPr>
        <w:pStyle w:val="InterfaceDetail"/>
      </w:pPr>
      <w:r>
        <w:t>System 1:</w:t>
      </w:r>
      <w:r>
        <w:tab/>
        <w:t>Off-Momentum Detectors (6.03.01.10)</w:t>
      </w:r>
    </w:p>
    <w:p w14:paraId="376D8494" w14:textId="77777777" w:rsidR="00E16F5E" w:rsidRDefault="00E16F5E" w:rsidP="00E16F5E">
      <w:pPr>
        <w:pStyle w:val="InterfaceDetail"/>
      </w:pPr>
      <w:r>
        <w:t>System 2:</w:t>
      </w:r>
      <w:r>
        <w:tab/>
        <w:t>IR Accelerator Systems (6.04.03)</w:t>
      </w:r>
    </w:p>
    <w:p w14:paraId="015BC8E5" w14:textId="77777777" w:rsidR="00E16F5E" w:rsidRDefault="00E16F5E" w:rsidP="00E16F5E">
      <w:pPr>
        <w:pStyle w:val="InterfaceDetail"/>
      </w:pPr>
      <w:r>
        <w:t>Type:</w:t>
      </w:r>
      <w:r>
        <w:tab/>
        <w:t>MECH</w:t>
      </w:r>
    </w:p>
    <w:p w14:paraId="0242E585" w14:textId="77777777" w:rsidR="00E16F5E" w:rsidRDefault="00E16F5E" w:rsidP="00E16F5E">
      <w:pPr>
        <w:pStyle w:val="InterfaceDetail"/>
      </w:pPr>
      <w:r>
        <w:t>Description:</w:t>
      </w:r>
      <w:r>
        <w:tab/>
        <w:t>These detectors will be integrated with the outgoing hadron beamline and will be enclosed within its vacuum system.</w:t>
      </w:r>
    </w:p>
    <w:p w14:paraId="589B4B31" w14:textId="77777777" w:rsidR="00E16F5E" w:rsidRDefault="00E16F5E" w:rsidP="00E16F5E">
      <w:pPr>
        <w:pStyle w:val="InterfaceDetail"/>
      </w:pPr>
      <w:r>
        <w:t>Provider:</w:t>
      </w:r>
      <w:r>
        <w:tab/>
        <w:t>Off-Momentum Detectors (6.03.01.10)</w:t>
      </w:r>
    </w:p>
    <w:p w14:paraId="0C3DECB6" w14:textId="77777777" w:rsidR="00E16F5E" w:rsidRPr="00E16F5E" w:rsidRDefault="00E16F5E" w:rsidP="00E16F5E">
      <w:pPr>
        <w:pStyle w:val="InterfaceDetail"/>
      </w:pPr>
      <w:r>
        <w:t>Details:</w:t>
      </w:r>
      <w:r>
        <w:tab/>
      </w:r>
      <w:r w:rsidRPr="00E16F5E">
        <w:rPr>
          <w:i/>
        </w:rPr>
        <w:t>See details in the Ancillary Detectors Interface Control Document.</w:t>
      </w:r>
    </w:p>
    <w:p w14:paraId="50D24A5F" w14:textId="77777777" w:rsidR="00E16F5E" w:rsidRPr="00E16F5E" w:rsidRDefault="00E16F5E" w:rsidP="00E16F5E">
      <w:pPr>
        <w:pStyle w:val="InterfaceDetail"/>
      </w:pPr>
      <w:r w:rsidRPr="00E16F5E">
        <w:t>Requirements:</w:t>
      </w:r>
      <w:r w:rsidRPr="00E16F5E">
        <w:tab/>
        <w:t>P-DET-ANC.1</w:t>
      </w:r>
    </w:p>
    <w:p w14:paraId="65831FE6" w14:textId="77777777" w:rsidR="00E16F5E" w:rsidRPr="00E16F5E" w:rsidRDefault="00E16F5E" w:rsidP="00E16F5E">
      <w:pPr>
        <w:pStyle w:val="InterfaceDetail"/>
      </w:pPr>
      <w:r w:rsidRPr="00E16F5E">
        <w:t>References:</w:t>
      </w:r>
      <w:r w:rsidRPr="00E16F5E">
        <w:tab/>
      </w:r>
    </w:p>
    <w:p w14:paraId="27B50F80" w14:textId="77777777" w:rsidR="00E16F5E" w:rsidRDefault="00E16F5E" w:rsidP="00E16F5E">
      <w:pPr>
        <w:pStyle w:val="InterfaceHeading2"/>
      </w:pPr>
      <w:r>
        <w:t>I-DET-ANC-OFFMO.004</w:t>
      </w:r>
      <w:r>
        <w:tab/>
        <w:t>Forward Space Constraint</w:t>
      </w:r>
    </w:p>
    <w:p w14:paraId="3BADC964" w14:textId="77777777" w:rsidR="00E16F5E" w:rsidRDefault="00E16F5E" w:rsidP="00E16F5E">
      <w:pPr>
        <w:pStyle w:val="InterfaceDetail"/>
      </w:pPr>
      <w:r>
        <w:t>System 1:</w:t>
      </w:r>
      <w:r>
        <w:tab/>
        <w:t>Off-Momentum Detectors (6.03.01.10)</w:t>
      </w:r>
    </w:p>
    <w:p w14:paraId="3267B95A" w14:textId="77777777" w:rsidR="00E16F5E" w:rsidRDefault="00E16F5E" w:rsidP="00E16F5E">
      <w:pPr>
        <w:pStyle w:val="InterfaceDetail"/>
      </w:pPr>
      <w:r>
        <w:t>System 2:</w:t>
      </w:r>
      <w:r>
        <w:tab/>
        <w:t>IR Accelerator Systems (6.04.03)</w:t>
      </w:r>
    </w:p>
    <w:p w14:paraId="07347E35" w14:textId="77777777" w:rsidR="00E16F5E" w:rsidRDefault="00E16F5E" w:rsidP="00E16F5E">
      <w:pPr>
        <w:pStyle w:val="InterfaceDetail"/>
      </w:pPr>
      <w:r>
        <w:t>Type:</w:t>
      </w:r>
      <w:r>
        <w:tab/>
        <w:t>SPACE</w:t>
      </w:r>
    </w:p>
    <w:p w14:paraId="6F488211" w14:textId="77777777" w:rsidR="00E16F5E" w:rsidRDefault="00E16F5E" w:rsidP="00E16F5E">
      <w:pPr>
        <w:pStyle w:val="InterfaceDetail"/>
      </w:pPr>
      <w:r>
        <w:t>Description:</w:t>
      </w:r>
      <w:r>
        <w:tab/>
        <w:t>The detector must be positioned before the Roman Pots in the hadron going direction.</w:t>
      </w:r>
    </w:p>
    <w:p w14:paraId="21356E3C" w14:textId="77777777" w:rsidR="00E16F5E" w:rsidRDefault="00E16F5E" w:rsidP="00E16F5E">
      <w:pPr>
        <w:pStyle w:val="InterfaceDetail"/>
      </w:pPr>
      <w:r>
        <w:t>Provider:</w:t>
      </w:r>
      <w:r>
        <w:tab/>
        <w:t>Off-Momentum Detectors (6.03.01.10)</w:t>
      </w:r>
    </w:p>
    <w:p w14:paraId="54C6E8A7" w14:textId="77777777" w:rsidR="00E16F5E" w:rsidRPr="00E16F5E" w:rsidRDefault="00E16F5E" w:rsidP="00E16F5E">
      <w:pPr>
        <w:pStyle w:val="InterfaceDetail"/>
      </w:pPr>
      <w:r>
        <w:t>Details:</w:t>
      </w:r>
      <w:r>
        <w:tab/>
      </w:r>
      <w:r w:rsidRPr="00E16F5E">
        <w:rPr>
          <w:i/>
        </w:rPr>
        <w:t>See details in the Ancillary Detectors Interface Control Document.</w:t>
      </w:r>
    </w:p>
    <w:p w14:paraId="17240596" w14:textId="77777777" w:rsidR="00E16F5E" w:rsidRPr="00E16F5E" w:rsidRDefault="00E16F5E" w:rsidP="00E16F5E">
      <w:pPr>
        <w:pStyle w:val="InterfaceDetail"/>
      </w:pPr>
      <w:r w:rsidRPr="00E16F5E">
        <w:t>Requirements:</w:t>
      </w:r>
      <w:r w:rsidRPr="00E16F5E">
        <w:tab/>
        <w:t>P-DET-ANC.1</w:t>
      </w:r>
    </w:p>
    <w:p w14:paraId="2CC00BDB" w14:textId="77777777" w:rsidR="00E16F5E" w:rsidRPr="00E16F5E" w:rsidRDefault="00E16F5E" w:rsidP="00E16F5E">
      <w:pPr>
        <w:pStyle w:val="InterfaceDetail"/>
      </w:pPr>
      <w:r w:rsidRPr="00E16F5E">
        <w:t>References:</w:t>
      </w:r>
      <w:r w:rsidRPr="00E16F5E">
        <w:tab/>
      </w:r>
    </w:p>
    <w:p w14:paraId="5E5986A0" w14:textId="77777777" w:rsidR="00E16F5E" w:rsidRDefault="00E16F5E" w:rsidP="00E16F5E">
      <w:pPr>
        <w:pStyle w:val="InterfaceHeading2"/>
      </w:pPr>
      <w:r>
        <w:t>I-DET-ANC-OFFMO.006</w:t>
      </w:r>
      <w:r>
        <w:tab/>
        <w:t>Accelerator Interference</w:t>
      </w:r>
    </w:p>
    <w:p w14:paraId="19ABBDE6" w14:textId="77777777" w:rsidR="00E16F5E" w:rsidRDefault="00E16F5E" w:rsidP="00E16F5E">
      <w:pPr>
        <w:pStyle w:val="InterfaceDetail"/>
      </w:pPr>
      <w:r>
        <w:t>System 1:</w:t>
      </w:r>
      <w:r>
        <w:tab/>
        <w:t>Off-Momentum Detectors (6.03.01.10)</w:t>
      </w:r>
    </w:p>
    <w:p w14:paraId="731AEFBF" w14:textId="77777777" w:rsidR="00E16F5E" w:rsidRDefault="00E16F5E" w:rsidP="00E16F5E">
      <w:pPr>
        <w:pStyle w:val="InterfaceDetail"/>
      </w:pPr>
      <w:r>
        <w:t>System 2:</w:t>
      </w:r>
      <w:r>
        <w:tab/>
        <w:t>IR Accelerator Systems (6.04.03)</w:t>
      </w:r>
    </w:p>
    <w:p w14:paraId="36D18681" w14:textId="77777777" w:rsidR="00E16F5E" w:rsidRDefault="00E16F5E" w:rsidP="00E16F5E">
      <w:pPr>
        <w:pStyle w:val="InterfaceDetail"/>
      </w:pPr>
      <w:r>
        <w:t>Type:</w:t>
      </w:r>
      <w:r>
        <w:tab/>
        <w:t>ENV</w:t>
      </w:r>
    </w:p>
    <w:p w14:paraId="70FA389D" w14:textId="77777777" w:rsidR="00E16F5E" w:rsidRDefault="00E16F5E" w:rsidP="00E16F5E">
      <w:pPr>
        <w:pStyle w:val="InterfaceDetail"/>
      </w:pPr>
      <w:r>
        <w:t>Description:</w:t>
      </w:r>
      <w:r>
        <w:tab/>
        <w:t xml:space="preserve">This detector will contribute to the hadron accelerator impedance. Placement and location of detector layers have to be optimized. </w:t>
      </w:r>
    </w:p>
    <w:p w14:paraId="2BBEB118" w14:textId="77777777" w:rsidR="00E16F5E" w:rsidRDefault="00E16F5E" w:rsidP="00E16F5E">
      <w:pPr>
        <w:pStyle w:val="InterfaceDetail"/>
      </w:pPr>
      <w:r>
        <w:t>Provider:</w:t>
      </w:r>
      <w:r>
        <w:tab/>
        <w:t>Off-Momentum Detectors (6.03.01.10)</w:t>
      </w:r>
    </w:p>
    <w:p w14:paraId="570DC784" w14:textId="77777777" w:rsidR="00E16F5E" w:rsidRPr="00E16F5E" w:rsidRDefault="00E16F5E" w:rsidP="00E16F5E">
      <w:pPr>
        <w:pStyle w:val="InterfaceDetail"/>
      </w:pPr>
      <w:r>
        <w:t>Details:</w:t>
      </w:r>
      <w:r>
        <w:tab/>
      </w:r>
      <w:r w:rsidRPr="00E16F5E">
        <w:rPr>
          <w:i/>
        </w:rPr>
        <w:t>See details in the Ancillary Detectors Interface Control Document.</w:t>
      </w:r>
    </w:p>
    <w:p w14:paraId="4C9C79EF" w14:textId="77777777" w:rsidR="00E16F5E" w:rsidRPr="00E16F5E" w:rsidRDefault="00E16F5E" w:rsidP="00E16F5E">
      <w:pPr>
        <w:pStyle w:val="InterfaceDetail"/>
      </w:pPr>
      <w:r w:rsidRPr="00E16F5E">
        <w:t>Requirements:</w:t>
      </w:r>
      <w:r w:rsidRPr="00E16F5E">
        <w:tab/>
        <w:t>P-DET-ANC-OFFMO</w:t>
      </w:r>
    </w:p>
    <w:p w14:paraId="2AA732C1" w14:textId="77777777" w:rsidR="00E16F5E" w:rsidRPr="00E16F5E" w:rsidRDefault="00E16F5E" w:rsidP="00E16F5E">
      <w:pPr>
        <w:pStyle w:val="InterfaceDetail"/>
      </w:pPr>
      <w:r w:rsidRPr="00E16F5E">
        <w:t>References:</w:t>
      </w:r>
      <w:r w:rsidRPr="00E16F5E">
        <w:tab/>
      </w:r>
    </w:p>
    <w:p w14:paraId="67CC354F" w14:textId="77777777" w:rsidR="00E16F5E" w:rsidRDefault="00E16F5E" w:rsidP="00E16F5E">
      <w:pPr>
        <w:pStyle w:val="InterfaceHeading2"/>
      </w:pPr>
      <w:r>
        <w:t>I-DET-ANC-OFFMO.007</w:t>
      </w:r>
      <w:r>
        <w:tab/>
        <w:t>Zero-Degree Calorimeter Interference</w:t>
      </w:r>
    </w:p>
    <w:p w14:paraId="70644B1B" w14:textId="77777777" w:rsidR="00E16F5E" w:rsidRDefault="00E16F5E" w:rsidP="00E16F5E">
      <w:pPr>
        <w:pStyle w:val="InterfaceDetail"/>
      </w:pPr>
      <w:r>
        <w:t>System 1:</w:t>
      </w:r>
      <w:r>
        <w:tab/>
        <w:t>Off-Momentum Detectors (6.03.01.10)</w:t>
      </w:r>
    </w:p>
    <w:p w14:paraId="33CBEA60" w14:textId="77777777" w:rsidR="00E16F5E" w:rsidRDefault="00E16F5E" w:rsidP="00E16F5E">
      <w:pPr>
        <w:pStyle w:val="InterfaceDetail"/>
      </w:pPr>
      <w:r>
        <w:t>System 2:</w:t>
      </w:r>
      <w:r>
        <w:tab/>
        <w:t>IR Accelerator Systems (6.04.03)</w:t>
      </w:r>
    </w:p>
    <w:p w14:paraId="4CDD1820" w14:textId="77777777" w:rsidR="00E16F5E" w:rsidRDefault="00E16F5E" w:rsidP="00E16F5E">
      <w:pPr>
        <w:pStyle w:val="InterfaceDetail"/>
      </w:pPr>
      <w:r>
        <w:t>Type:</w:t>
      </w:r>
      <w:r>
        <w:tab/>
        <w:t>SPACE</w:t>
      </w:r>
    </w:p>
    <w:p w14:paraId="796C606A" w14:textId="77777777" w:rsidR="00E16F5E" w:rsidRDefault="00E16F5E" w:rsidP="00E16F5E">
      <w:pPr>
        <w:pStyle w:val="InterfaceDetail"/>
      </w:pPr>
      <w:r>
        <w:t>Description:</w:t>
      </w:r>
      <w:r>
        <w:tab/>
        <w:t>The size and placement of the Off-momentum detector and their vacuum scattering chamber should be designed to have minimal interference with the 4 milliradian neutron cone required by the zero-degree calorimeter.</w:t>
      </w:r>
    </w:p>
    <w:p w14:paraId="355DA68F" w14:textId="77777777" w:rsidR="00E16F5E" w:rsidRDefault="00E16F5E" w:rsidP="00E16F5E">
      <w:pPr>
        <w:pStyle w:val="InterfaceDetail"/>
      </w:pPr>
      <w:r>
        <w:t>Provider:</w:t>
      </w:r>
      <w:r>
        <w:tab/>
        <w:t>Off-Momentum Detectors (6.03.01.10)</w:t>
      </w:r>
    </w:p>
    <w:p w14:paraId="3F63BC41" w14:textId="77777777" w:rsidR="00E16F5E" w:rsidRPr="00E16F5E" w:rsidRDefault="00E16F5E" w:rsidP="00E16F5E">
      <w:pPr>
        <w:pStyle w:val="InterfaceDetail"/>
      </w:pPr>
      <w:r>
        <w:t>Details:</w:t>
      </w:r>
      <w:r>
        <w:tab/>
      </w:r>
      <w:r w:rsidRPr="00E16F5E">
        <w:rPr>
          <w:i/>
        </w:rPr>
        <w:t>See details in the Ancillary Detectors Interface Control Document.</w:t>
      </w:r>
    </w:p>
    <w:p w14:paraId="771CD337" w14:textId="77777777" w:rsidR="00E16F5E" w:rsidRPr="00E16F5E" w:rsidRDefault="00E16F5E" w:rsidP="00E16F5E">
      <w:pPr>
        <w:pStyle w:val="InterfaceDetail"/>
      </w:pPr>
      <w:r w:rsidRPr="00E16F5E">
        <w:t>Requirements:</w:t>
      </w:r>
      <w:r w:rsidRPr="00E16F5E">
        <w:tab/>
        <w:t>P-DET-ANC.1</w:t>
      </w:r>
    </w:p>
    <w:p w14:paraId="533FCFA1" w14:textId="77777777" w:rsidR="00E16F5E" w:rsidRPr="00E16F5E" w:rsidRDefault="00E16F5E" w:rsidP="00E16F5E">
      <w:pPr>
        <w:pStyle w:val="InterfaceDetail"/>
      </w:pPr>
      <w:r w:rsidRPr="00E16F5E">
        <w:t>References:</w:t>
      </w:r>
      <w:r w:rsidRPr="00E16F5E">
        <w:tab/>
      </w:r>
    </w:p>
    <w:p w14:paraId="62707491" w14:textId="77777777" w:rsidR="00E16F5E" w:rsidRDefault="00E16F5E" w:rsidP="00E16F5E">
      <w:pPr>
        <w:pStyle w:val="InterfaceHeading2"/>
      </w:pPr>
      <w:r>
        <w:t>I-DET-ANC-ROMAN.002</w:t>
      </w:r>
      <w:r>
        <w:tab/>
        <w:t>Beamline Integration</w:t>
      </w:r>
    </w:p>
    <w:p w14:paraId="79ECD431" w14:textId="77777777" w:rsidR="00E16F5E" w:rsidRDefault="00E16F5E" w:rsidP="00E16F5E">
      <w:pPr>
        <w:pStyle w:val="InterfaceDetail"/>
      </w:pPr>
      <w:r>
        <w:t>System 1:</w:t>
      </w:r>
      <w:r>
        <w:tab/>
        <w:t>Roman Pots (6.03.01.10)</w:t>
      </w:r>
    </w:p>
    <w:p w14:paraId="35C0C67E" w14:textId="77777777" w:rsidR="00E16F5E" w:rsidRDefault="00E16F5E" w:rsidP="00E16F5E">
      <w:pPr>
        <w:pStyle w:val="InterfaceDetail"/>
      </w:pPr>
      <w:r>
        <w:t>System 2:</w:t>
      </w:r>
      <w:r>
        <w:tab/>
        <w:t>IR Accelerator Systems (6.04.03)</w:t>
      </w:r>
    </w:p>
    <w:p w14:paraId="6C21DBC4" w14:textId="77777777" w:rsidR="00E16F5E" w:rsidRDefault="00E16F5E" w:rsidP="00E16F5E">
      <w:pPr>
        <w:pStyle w:val="InterfaceDetail"/>
      </w:pPr>
      <w:r>
        <w:t>Type:</w:t>
      </w:r>
      <w:r>
        <w:tab/>
        <w:t>VAC</w:t>
      </w:r>
    </w:p>
    <w:p w14:paraId="50249168" w14:textId="77777777" w:rsidR="00E16F5E" w:rsidRDefault="00E16F5E" w:rsidP="00E16F5E">
      <w:pPr>
        <w:pStyle w:val="InterfaceDetail"/>
      </w:pPr>
      <w:r>
        <w:t>Description:</w:t>
      </w:r>
      <w:r>
        <w:tab/>
        <w:t xml:space="preserve">A cooling system will be required to remove heat from the tracking and readout electronics to prevent heat buildup. Feedthroughs in the vacuum scattering chamber have to be allocated. Feedthroughs in the vacuum scattering chamber have to be allocated for cables and for mechanical connections to the moving stages. </w:t>
      </w:r>
    </w:p>
    <w:p w14:paraId="4B0E6AE5" w14:textId="77777777" w:rsidR="00E16F5E" w:rsidRDefault="00E16F5E" w:rsidP="00E16F5E">
      <w:pPr>
        <w:pStyle w:val="InterfaceDetail"/>
      </w:pPr>
      <w:r>
        <w:t>Provider:</w:t>
      </w:r>
      <w:r>
        <w:tab/>
        <w:t>Roman Pots (6.03.01.10)</w:t>
      </w:r>
    </w:p>
    <w:p w14:paraId="10789F06" w14:textId="77777777" w:rsidR="00E16F5E" w:rsidRPr="00E16F5E" w:rsidRDefault="00E16F5E" w:rsidP="00E16F5E">
      <w:pPr>
        <w:pStyle w:val="InterfaceDetail"/>
      </w:pPr>
      <w:r>
        <w:t>Details:</w:t>
      </w:r>
      <w:r>
        <w:tab/>
      </w:r>
      <w:r w:rsidRPr="00E16F5E">
        <w:rPr>
          <w:i/>
        </w:rPr>
        <w:t>See details in the Ancillary Detectors Interface Control Document.</w:t>
      </w:r>
    </w:p>
    <w:p w14:paraId="10D32B7B" w14:textId="77777777" w:rsidR="00E16F5E" w:rsidRPr="00E16F5E" w:rsidRDefault="00E16F5E" w:rsidP="00E16F5E">
      <w:pPr>
        <w:pStyle w:val="InterfaceDetail"/>
      </w:pPr>
      <w:r w:rsidRPr="00E16F5E">
        <w:t>Requirements:</w:t>
      </w:r>
      <w:r w:rsidRPr="00E16F5E">
        <w:tab/>
        <w:t>P-DET-ANC.3</w:t>
      </w:r>
    </w:p>
    <w:p w14:paraId="499D69AA" w14:textId="77777777" w:rsidR="00E16F5E" w:rsidRPr="00E16F5E" w:rsidRDefault="00E16F5E" w:rsidP="00E16F5E">
      <w:pPr>
        <w:pStyle w:val="InterfaceDetail"/>
      </w:pPr>
      <w:r w:rsidRPr="00E16F5E">
        <w:t>References:</w:t>
      </w:r>
      <w:r w:rsidRPr="00E16F5E">
        <w:tab/>
      </w:r>
    </w:p>
    <w:p w14:paraId="038C8B1A" w14:textId="77777777" w:rsidR="00E16F5E" w:rsidRDefault="00E16F5E" w:rsidP="00E16F5E">
      <w:pPr>
        <w:pStyle w:val="InterfaceHeading2"/>
      </w:pPr>
      <w:r>
        <w:t>I-DET-ANC-ROMAN.003</w:t>
      </w:r>
      <w:r>
        <w:tab/>
        <w:t>Accelerator Interference</w:t>
      </w:r>
    </w:p>
    <w:p w14:paraId="271E91A6" w14:textId="77777777" w:rsidR="00E16F5E" w:rsidRDefault="00E16F5E" w:rsidP="00E16F5E">
      <w:pPr>
        <w:pStyle w:val="InterfaceDetail"/>
      </w:pPr>
      <w:r>
        <w:t>System 1:</w:t>
      </w:r>
      <w:r>
        <w:tab/>
        <w:t>Roman Pots (6.03.01.10)</w:t>
      </w:r>
    </w:p>
    <w:p w14:paraId="087587DC" w14:textId="77777777" w:rsidR="00E16F5E" w:rsidRDefault="00E16F5E" w:rsidP="00E16F5E">
      <w:pPr>
        <w:pStyle w:val="InterfaceDetail"/>
      </w:pPr>
      <w:r>
        <w:t>System 2:</w:t>
      </w:r>
      <w:r>
        <w:tab/>
        <w:t>IR Accelerator Systems (6.04.03)</w:t>
      </w:r>
    </w:p>
    <w:p w14:paraId="62B9C7BA" w14:textId="77777777" w:rsidR="00E16F5E" w:rsidRDefault="00E16F5E" w:rsidP="00E16F5E">
      <w:pPr>
        <w:pStyle w:val="InterfaceDetail"/>
      </w:pPr>
      <w:r>
        <w:t>Type:</w:t>
      </w:r>
      <w:r>
        <w:tab/>
        <w:t>PARAM</w:t>
      </w:r>
    </w:p>
    <w:p w14:paraId="4563AB2B" w14:textId="77777777" w:rsidR="00E16F5E" w:rsidRDefault="00E16F5E" w:rsidP="00E16F5E">
      <w:pPr>
        <w:pStyle w:val="InterfaceDetail"/>
      </w:pPr>
      <w:r>
        <w:t>Description:</w:t>
      </w:r>
      <w:r>
        <w:tab/>
        <w:t>The Roman Pot detectors will come within 10 sigma of the center of the beam, and will impact the beam characteristics in a way that must be compensated for.</w:t>
      </w:r>
    </w:p>
    <w:p w14:paraId="736FA649" w14:textId="77777777" w:rsidR="00E16F5E" w:rsidRDefault="00E16F5E" w:rsidP="00E16F5E">
      <w:pPr>
        <w:pStyle w:val="InterfaceDetail"/>
      </w:pPr>
      <w:r>
        <w:t>Provider:</w:t>
      </w:r>
      <w:r>
        <w:tab/>
        <w:t>Roman Pots (6.03.01.10)</w:t>
      </w:r>
    </w:p>
    <w:p w14:paraId="28967E21" w14:textId="77777777" w:rsidR="00E16F5E" w:rsidRPr="00E16F5E" w:rsidRDefault="00E16F5E" w:rsidP="00E16F5E">
      <w:pPr>
        <w:pStyle w:val="InterfaceDetail"/>
      </w:pPr>
      <w:r>
        <w:t>Details:</w:t>
      </w:r>
      <w:r>
        <w:tab/>
      </w:r>
      <w:r w:rsidRPr="00E16F5E">
        <w:rPr>
          <w:i/>
        </w:rPr>
        <w:t>See details in the Ancillary Detectors Interface Control Document.</w:t>
      </w:r>
    </w:p>
    <w:p w14:paraId="0FE30477" w14:textId="77777777" w:rsidR="00E16F5E" w:rsidRPr="00E16F5E" w:rsidRDefault="00E16F5E" w:rsidP="00E16F5E">
      <w:pPr>
        <w:pStyle w:val="InterfaceDetail"/>
      </w:pPr>
      <w:r w:rsidRPr="00E16F5E">
        <w:t>Requirements:</w:t>
      </w:r>
      <w:r w:rsidRPr="00E16F5E">
        <w:tab/>
        <w:t>P-DET-ANC-ROMAN.10</w:t>
      </w:r>
    </w:p>
    <w:p w14:paraId="1044D387" w14:textId="77777777" w:rsidR="00E16F5E" w:rsidRPr="00E16F5E" w:rsidRDefault="00E16F5E" w:rsidP="00E16F5E">
      <w:pPr>
        <w:pStyle w:val="InterfaceDetail"/>
      </w:pPr>
      <w:r w:rsidRPr="00E16F5E">
        <w:t>References:</w:t>
      </w:r>
      <w:r w:rsidRPr="00E16F5E">
        <w:tab/>
      </w:r>
    </w:p>
    <w:p w14:paraId="5D4A14D5" w14:textId="77777777" w:rsidR="00E16F5E" w:rsidRDefault="00E16F5E" w:rsidP="00E16F5E">
      <w:pPr>
        <w:pStyle w:val="InterfaceHeading2"/>
      </w:pPr>
      <w:r>
        <w:t>I-DET-ANC-ROMAN.004</w:t>
      </w:r>
      <w:r>
        <w:tab/>
        <w:t>Backward Space Constraint</w:t>
      </w:r>
    </w:p>
    <w:p w14:paraId="7AE38241" w14:textId="77777777" w:rsidR="00E16F5E" w:rsidRDefault="00E16F5E" w:rsidP="00E16F5E">
      <w:pPr>
        <w:pStyle w:val="InterfaceDetail"/>
      </w:pPr>
      <w:r>
        <w:t>System 1:</w:t>
      </w:r>
      <w:r>
        <w:tab/>
        <w:t>Roman Pots (6.03.01.10)</w:t>
      </w:r>
    </w:p>
    <w:p w14:paraId="44235E28" w14:textId="77777777" w:rsidR="00E16F5E" w:rsidRDefault="00E16F5E" w:rsidP="00E16F5E">
      <w:pPr>
        <w:pStyle w:val="InterfaceDetail"/>
      </w:pPr>
      <w:r>
        <w:t>System 2:</w:t>
      </w:r>
      <w:r>
        <w:tab/>
        <w:t>IR Accelerator Systems (6.04.03)</w:t>
      </w:r>
    </w:p>
    <w:p w14:paraId="79B00561" w14:textId="77777777" w:rsidR="00E16F5E" w:rsidRDefault="00E16F5E" w:rsidP="00E16F5E">
      <w:pPr>
        <w:pStyle w:val="InterfaceDetail"/>
      </w:pPr>
      <w:r>
        <w:t>Type:</w:t>
      </w:r>
      <w:r>
        <w:tab/>
        <w:t>SPACE</w:t>
      </w:r>
    </w:p>
    <w:p w14:paraId="45EEC07D" w14:textId="77777777" w:rsidR="00E16F5E" w:rsidRDefault="00E16F5E" w:rsidP="00E16F5E">
      <w:pPr>
        <w:pStyle w:val="InterfaceDetail"/>
      </w:pPr>
      <w:r>
        <w:t>Description:</w:t>
      </w:r>
      <w:r>
        <w:tab/>
        <w:t>The detector must be positioned after the off-momentum detectors in the hadron going direction.</w:t>
      </w:r>
    </w:p>
    <w:p w14:paraId="10FC5445" w14:textId="77777777" w:rsidR="00E16F5E" w:rsidRDefault="00E16F5E" w:rsidP="00E16F5E">
      <w:pPr>
        <w:pStyle w:val="InterfaceDetail"/>
      </w:pPr>
      <w:r>
        <w:t>Provider:</w:t>
      </w:r>
      <w:r>
        <w:tab/>
        <w:t>Roman Pots (6.03.01.10)</w:t>
      </w:r>
    </w:p>
    <w:p w14:paraId="4590BD05" w14:textId="77777777" w:rsidR="00E16F5E" w:rsidRPr="00E16F5E" w:rsidRDefault="00E16F5E" w:rsidP="00E16F5E">
      <w:pPr>
        <w:pStyle w:val="InterfaceDetail"/>
      </w:pPr>
      <w:r>
        <w:t>Details:</w:t>
      </w:r>
      <w:r>
        <w:tab/>
      </w:r>
      <w:r w:rsidRPr="00E16F5E">
        <w:rPr>
          <w:i/>
        </w:rPr>
        <w:t>See details in the Ancillary Detectors Interface Control Document.</w:t>
      </w:r>
    </w:p>
    <w:p w14:paraId="71D18F00" w14:textId="77777777" w:rsidR="00E16F5E" w:rsidRPr="00E16F5E" w:rsidRDefault="00E16F5E" w:rsidP="00E16F5E">
      <w:pPr>
        <w:pStyle w:val="InterfaceDetail"/>
      </w:pPr>
      <w:r w:rsidRPr="00E16F5E">
        <w:t>Requirements:</w:t>
      </w:r>
      <w:r w:rsidRPr="00E16F5E">
        <w:tab/>
        <w:t>P-DET-ANC.1</w:t>
      </w:r>
    </w:p>
    <w:p w14:paraId="21854817" w14:textId="77777777" w:rsidR="00E16F5E" w:rsidRPr="00E16F5E" w:rsidRDefault="00E16F5E" w:rsidP="00E16F5E">
      <w:pPr>
        <w:pStyle w:val="InterfaceDetail"/>
      </w:pPr>
      <w:r w:rsidRPr="00E16F5E">
        <w:t>References:</w:t>
      </w:r>
      <w:r w:rsidRPr="00E16F5E">
        <w:tab/>
      </w:r>
    </w:p>
    <w:p w14:paraId="49A2A485" w14:textId="77777777" w:rsidR="00E16F5E" w:rsidRDefault="00E16F5E" w:rsidP="00E16F5E">
      <w:pPr>
        <w:pStyle w:val="InterfaceHeading2"/>
      </w:pPr>
      <w:r>
        <w:t>I-DET-ANC-ROMAN.005</w:t>
      </w:r>
      <w:r>
        <w:tab/>
        <w:t>Beamline Integration</w:t>
      </w:r>
    </w:p>
    <w:p w14:paraId="128F266C" w14:textId="77777777" w:rsidR="00E16F5E" w:rsidRDefault="00E16F5E" w:rsidP="00E16F5E">
      <w:pPr>
        <w:pStyle w:val="InterfaceDetail"/>
      </w:pPr>
      <w:r>
        <w:t>System 1:</w:t>
      </w:r>
      <w:r>
        <w:tab/>
        <w:t>Roman Pots (6.03.01.10)</w:t>
      </w:r>
    </w:p>
    <w:p w14:paraId="5C62683B" w14:textId="77777777" w:rsidR="00E16F5E" w:rsidRDefault="00E16F5E" w:rsidP="00E16F5E">
      <w:pPr>
        <w:pStyle w:val="InterfaceDetail"/>
      </w:pPr>
      <w:r>
        <w:t>System 2:</w:t>
      </w:r>
      <w:r>
        <w:tab/>
        <w:t>IR Accelerator Systems (6.04.03)</w:t>
      </w:r>
    </w:p>
    <w:p w14:paraId="76C250A0" w14:textId="77777777" w:rsidR="00E16F5E" w:rsidRDefault="00E16F5E" w:rsidP="00E16F5E">
      <w:pPr>
        <w:pStyle w:val="InterfaceDetail"/>
      </w:pPr>
      <w:r>
        <w:t>Type:</w:t>
      </w:r>
      <w:r>
        <w:tab/>
        <w:t>MECH</w:t>
      </w:r>
    </w:p>
    <w:p w14:paraId="599DFABE" w14:textId="77777777" w:rsidR="00E16F5E" w:rsidRDefault="00E16F5E" w:rsidP="00E16F5E">
      <w:pPr>
        <w:pStyle w:val="InterfaceDetail"/>
      </w:pPr>
      <w:r>
        <w:t>Description:</w:t>
      </w:r>
      <w:r>
        <w:tab/>
        <w:t>These detectors will be integrated with the outgoing hadron beamline and will be enclosed within its vacuum system.</w:t>
      </w:r>
    </w:p>
    <w:p w14:paraId="21931177" w14:textId="77777777" w:rsidR="00E16F5E" w:rsidRDefault="00E16F5E" w:rsidP="00E16F5E">
      <w:pPr>
        <w:pStyle w:val="InterfaceDetail"/>
      </w:pPr>
      <w:r>
        <w:t>Provider:</w:t>
      </w:r>
      <w:r>
        <w:tab/>
        <w:t>Roman Pots (6.03.01.10)</w:t>
      </w:r>
    </w:p>
    <w:p w14:paraId="2F48BBC4" w14:textId="77777777" w:rsidR="00E16F5E" w:rsidRPr="00E16F5E" w:rsidRDefault="00E16F5E" w:rsidP="00E16F5E">
      <w:pPr>
        <w:pStyle w:val="InterfaceDetail"/>
      </w:pPr>
      <w:r>
        <w:t>Details:</w:t>
      </w:r>
      <w:r>
        <w:tab/>
      </w:r>
      <w:r w:rsidRPr="00E16F5E">
        <w:rPr>
          <w:i/>
        </w:rPr>
        <w:t>See details in the Ancillary Detectors Interface Control Document.</w:t>
      </w:r>
    </w:p>
    <w:p w14:paraId="10C0B0D1" w14:textId="77777777" w:rsidR="00E16F5E" w:rsidRPr="00E16F5E" w:rsidRDefault="00E16F5E" w:rsidP="00E16F5E">
      <w:pPr>
        <w:pStyle w:val="InterfaceDetail"/>
      </w:pPr>
      <w:r w:rsidRPr="00E16F5E">
        <w:t>Requirements:</w:t>
      </w:r>
      <w:r w:rsidRPr="00E16F5E">
        <w:tab/>
        <w:t>P-DET-ANC.1</w:t>
      </w:r>
    </w:p>
    <w:p w14:paraId="3AF88EC4" w14:textId="77777777" w:rsidR="00E16F5E" w:rsidRPr="00E16F5E" w:rsidRDefault="00E16F5E" w:rsidP="00E16F5E">
      <w:pPr>
        <w:pStyle w:val="InterfaceDetail"/>
      </w:pPr>
      <w:r w:rsidRPr="00E16F5E">
        <w:t>References:</w:t>
      </w:r>
      <w:r w:rsidRPr="00E16F5E">
        <w:tab/>
      </w:r>
    </w:p>
    <w:p w14:paraId="7B0FCABD" w14:textId="77777777" w:rsidR="00E16F5E" w:rsidRDefault="00E16F5E" w:rsidP="00E16F5E">
      <w:pPr>
        <w:pStyle w:val="InterfaceHeading2"/>
      </w:pPr>
      <w:r>
        <w:t>I-DET-ANC-ROMAN.006</w:t>
      </w:r>
      <w:r>
        <w:tab/>
        <w:t>Forward Space Constraint</w:t>
      </w:r>
    </w:p>
    <w:p w14:paraId="16C7EC59" w14:textId="77777777" w:rsidR="00E16F5E" w:rsidRDefault="00E16F5E" w:rsidP="00E16F5E">
      <w:pPr>
        <w:pStyle w:val="InterfaceDetail"/>
      </w:pPr>
      <w:r>
        <w:t>System 1:</w:t>
      </w:r>
      <w:r>
        <w:tab/>
        <w:t>Roman Pots (6.03.01.10)</w:t>
      </w:r>
    </w:p>
    <w:p w14:paraId="6344EFAF" w14:textId="77777777" w:rsidR="00E16F5E" w:rsidRDefault="00E16F5E" w:rsidP="00E16F5E">
      <w:pPr>
        <w:pStyle w:val="InterfaceDetail"/>
      </w:pPr>
      <w:r>
        <w:t>System 2:</w:t>
      </w:r>
      <w:r>
        <w:tab/>
        <w:t>IR Accelerator Systems (6.04.03)</w:t>
      </w:r>
    </w:p>
    <w:p w14:paraId="70E0668F" w14:textId="77777777" w:rsidR="00E16F5E" w:rsidRDefault="00E16F5E" w:rsidP="00E16F5E">
      <w:pPr>
        <w:pStyle w:val="InterfaceDetail"/>
      </w:pPr>
      <w:r>
        <w:t>Type:</w:t>
      </w:r>
      <w:r>
        <w:tab/>
        <w:t>SPACE</w:t>
      </w:r>
    </w:p>
    <w:p w14:paraId="7555F94B" w14:textId="77777777" w:rsidR="00E16F5E" w:rsidRDefault="00E16F5E" w:rsidP="00E16F5E">
      <w:pPr>
        <w:pStyle w:val="InterfaceDetail"/>
      </w:pPr>
      <w:r>
        <w:t>Description:</w:t>
      </w:r>
      <w:r>
        <w:tab/>
        <w:t>The detector must be positioned before the B2PF magnet in the hadron going direction.</w:t>
      </w:r>
    </w:p>
    <w:p w14:paraId="6A784CBB" w14:textId="77777777" w:rsidR="00E16F5E" w:rsidRDefault="00E16F5E" w:rsidP="00E16F5E">
      <w:pPr>
        <w:pStyle w:val="InterfaceDetail"/>
      </w:pPr>
      <w:r>
        <w:t>Provider:</w:t>
      </w:r>
      <w:r>
        <w:tab/>
        <w:t>Roman Pots (6.03.01.10)</w:t>
      </w:r>
    </w:p>
    <w:p w14:paraId="55DF7A27" w14:textId="77777777" w:rsidR="00E16F5E" w:rsidRPr="00E16F5E" w:rsidRDefault="00E16F5E" w:rsidP="00E16F5E">
      <w:pPr>
        <w:pStyle w:val="InterfaceDetail"/>
      </w:pPr>
      <w:r>
        <w:t>Details:</w:t>
      </w:r>
      <w:r>
        <w:tab/>
      </w:r>
      <w:r w:rsidRPr="00E16F5E">
        <w:rPr>
          <w:i/>
        </w:rPr>
        <w:t>See details in the Ancillary Detectors Interface Control Document.</w:t>
      </w:r>
    </w:p>
    <w:p w14:paraId="26EF10D9" w14:textId="77777777" w:rsidR="00E16F5E" w:rsidRPr="00E16F5E" w:rsidRDefault="00E16F5E" w:rsidP="00E16F5E">
      <w:pPr>
        <w:pStyle w:val="InterfaceDetail"/>
      </w:pPr>
      <w:r w:rsidRPr="00E16F5E">
        <w:t>Requirements:</w:t>
      </w:r>
      <w:r w:rsidRPr="00E16F5E">
        <w:tab/>
        <w:t>P-DET-ANC.1</w:t>
      </w:r>
    </w:p>
    <w:p w14:paraId="356461D1" w14:textId="77777777" w:rsidR="00E16F5E" w:rsidRPr="00E16F5E" w:rsidRDefault="00E16F5E" w:rsidP="00E16F5E">
      <w:pPr>
        <w:pStyle w:val="InterfaceDetail"/>
      </w:pPr>
      <w:r w:rsidRPr="00E16F5E">
        <w:t>References:</w:t>
      </w:r>
      <w:r w:rsidRPr="00E16F5E">
        <w:tab/>
      </w:r>
    </w:p>
    <w:p w14:paraId="6B16E623" w14:textId="77777777" w:rsidR="00E16F5E" w:rsidRDefault="00E16F5E" w:rsidP="00E16F5E">
      <w:pPr>
        <w:pStyle w:val="InterfaceHeading2"/>
      </w:pPr>
      <w:r>
        <w:t>I-DET-ANC-ROMAN.007</w:t>
      </w:r>
      <w:r>
        <w:tab/>
        <w:t>RF Shielding</w:t>
      </w:r>
    </w:p>
    <w:p w14:paraId="3A6BC089" w14:textId="77777777" w:rsidR="00E16F5E" w:rsidRDefault="00E16F5E" w:rsidP="00E16F5E">
      <w:pPr>
        <w:pStyle w:val="InterfaceDetail"/>
      </w:pPr>
      <w:r>
        <w:t>System 1:</w:t>
      </w:r>
      <w:r>
        <w:tab/>
        <w:t>Roman Pots (6.03.01.10)</w:t>
      </w:r>
    </w:p>
    <w:p w14:paraId="15B0D319" w14:textId="77777777" w:rsidR="00E16F5E" w:rsidRDefault="00E16F5E" w:rsidP="00E16F5E">
      <w:pPr>
        <w:pStyle w:val="InterfaceDetail"/>
      </w:pPr>
      <w:r>
        <w:t>System 2:</w:t>
      </w:r>
      <w:r>
        <w:tab/>
        <w:t>IR Accelerator Systems (6.04.03)</w:t>
      </w:r>
    </w:p>
    <w:p w14:paraId="623CADC4" w14:textId="77777777" w:rsidR="00E16F5E" w:rsidRDefault="00E16F5E" w:rsidP="00E16F5E">
      <w:pPr>
        <w:pStyle w:val="InterfaceDetail"/>
      </w:pPr>
      <w:r>
        <w:t>Type:</w:t>
      </w:r>
      <w:r>
        <w:tab/>
        <w:t>ENV</w:t>
      </w:r>
    </w:p>
    <w:p w14:paraId="3FEA0E24" w14:textId="77777777" w:rsidR="00E16F5E" w:rsidRDefault="00E16F5E" w:rsidP="00E16F5E">
      <w:pPr>
        <w:pStyle w:val="InterfaceDetail"/>
      </w:pPr>
      <w:r>
        <w:t>Description:</w:t>
      </w:r>
      <w:r>
        <w:tab/>
        <w:t>This detector will generate RF radiation that the accelerator beamline must be shielded from.</w:t>
      </w:r>
    </w:p>
    <w:p w14:paraId="11C97C70" w14:textId="77777777" w:rsidR="00E16F5E" w:rsidRDefault="00E16F5E" w:rsidP="00E16F5E">
      <w:pPr>
        <w:pStyle w:val="InterfaceDetail"/>
      </w:pPr>
      <w:r>
        <w:t>Provider:</w:t>
      </w:r>
      <w:r>
        <w:tab/>
        <w:t>Roman Pots (6.03.01.10)</w:t>
      </w:r>
    </w:p>
    <w:p w14:paraId="3E88645E" w14:textId="77777777" w:rsidR="00E16F5E" w:rsidRPr="00E16F5E" w:rsidRDefault="00E16F5E" w:rsidP="00E16F5E">
      <w:pPr>
        <w:pStyle w:val="InterfaceDetail"/>
      </w:pPr>
      <w:r>
        <w:t>Details:</w:t>
      </w:r>
      <w:r>
        <w:tab/>
      </w:r>
      <w:r w:rsidRPr="00E16F5E">
        <w:rPr>
          <w:i/>
        </w:rPr>
        <w:t>See details in the Ancillary Detectors Interface Control Document.</w:t>
      </w:r>
    </w:p>
    <w:p w14:paraId="5A5772F8" w14:textId="77777777" w:rsidR="00E16F5E" w:rsidRPr="00E16F5E" w:rsidRDefault="00E16F5E" w:rsidP="00E16F5E">
      <w:pPr>
        <w:pStyle w:val="InterfaceDetail"/>
      </w:pPr>
      <w:r w:rsidRPr="00E16F5E">
        <w:t>Requirements:</w:t>
      </w:r>
      <w:r w:rsidRPr="00E16F5E">
        <w:tab/>
        <w:t>P-DET-ANC-ROMAN.9</w:t>
      </w:r>
    </w:p>
    <w:p w14:paraId="766946EE" w14:textId="77777777" w:rsidR="00E16F5E" w:rsidRPr="00E16F5E" w:rsidRDefault="00E16F5E" w:rsidP="00E16F5E">
      <w:pPr>
        <w:pStyle w:val="InterfaceDetail"/>
      </w:pPr>
      <w:r w:rsidRPr="00E16F5E">
        <w:t>References:</w:t>
      </w:r>
      <w:r w:rsidRPr="00E16F5E">
        <w:tab/>
      </w:r>
    </w:p>
    <w:p w14:paraId="1FDEE983" w14:textId="77777777" w:rsidR="00E16F5E" w:rsidRDefault="00E16F5E" w:rsidP="00E16F5E">
      <w:pPr>
        <w:pStyle w:val="InterfaceHeading2"/>
      </w:pPr>
      <w:r>
        <w:t>I-DET-ANC-ROMAN.008</w:t>
      </w:r>
      <w:r>
        <w:tab/>
        <w:t>Accelerator Interference</w:t>
      </w:r>
    </w:p>
    <w:p w14:paraId="31ACCD64" w14:textId="77777777" w:rsidR="00E16F5E" w:rsidRDefault="00E16F5E" w:rsidP="00E16F5E">
      <w:pPr>
        <w:pStyle w:val="InterfaceDetail"/>
      </w:pPr>
      <w:r>
        <w:t>System 1:</w:t>
      </w:r>
      <w:r>
        <w:tab/>
        <w:t>Roman Pots (6.03.01.10)</w:t>
      </w:r>
    </w:p>
    <w:p w14:paraId="1CAC59CA" w14:textId="77777777" w:rsidR="00E16F5E" w:rsidRDefault="00E16F5E" w:rsidP="00E16F5E">
      <w:pPr>
        <w:pStyle w:val="InterfaceDetail"/>
      </w:pPr>
      <w:r>
        <w:t>System 2:</w:t>
      </w:r>
      <w:r>
        <w:tab/>
        <w:t>IR Accelerator Systems (6.04.03)</w:t>
      </w:r>
    </w:p>
    <w:p w14:paraId="01FCE9F8" w14:textId="77777777" w:rsidR="00E16F5E" w:rsidRDefault="00E16F5E" w:rsidP="00E16F5E">
      <w:pPr>
        <w:pStyle w:val="InterfaceDetail"/>
      </w:pPr>
      <w:r>
        <w:t>Type:</w:t>
      </w:r>
      <w:r>
        <w:tab/>
        <w:t>ENV</w:t>
      </w:r>
    </w:p>
    <w:p w14:paraId="0249C559" w14:textId="77777777" w:rsidR="00E16F5E" w:rsidRDefault="00E16F5E" w:rsidP="00E16F5E">
      <w:pPr>
        <w:pStyle w:val="InterfaceDetail"/>
      </w:pPr>
      <w:r>
        <w:t>Description:</w:t>
      </w:r>
      <w:r>
        <w:tab/>
        <w:t>This detector will contribute to the hadron accelerator impedance. Placement and location of detector layers have to be optimized.</w:t>
      </w:r>
    </w:p>
    <w:p w14:paraId="37F0AD5D" w14:textId="77777777" w:rsidR="00E16F5E" w:rsidRDefault="00E16F5E" w:rsidP="00E16F5E">
      <w:pPr>
        <w:pStyle w:val="InterfaceDetail"/>
      </w:pPr>
      <w:r>
        <w:t>Provider:</w:t>
      </w:r>
      <w:r>
        <w:tab/>
        <w:t>Roman Pots (6.03.01.10)</w:t>
      </w:r>
    </w:p>
    <w:p w14:paraId="1499EADE" w14:textId="77777777" w:rsidR="00E16F5E" w:rsidRPr="00E16F5E" w:rsidRDefault="00E16F5E" w:rsidP="00E16F5E">
      <w:pPr>
        <w:pStyle w:val="InterfaceDetail"/>
      </w:pPr>
      <w:r>
        <w:t>Details:</w:t>
      </w:r>
      <w:r>
        <w:tab/>
      </w:r>
      <w:r w:rsidRPr="00E16F5E">
        <w:rPr>
          <w:i/>
        </w:rPr>
        <w:t>See details in the Ancillary Detectors Interface Control Document.</w:t>
      </w:r>
    </w:p>
    <w:p w14:paraId="3474152D" w14:textId="77777777" w:rsidR="00E16F5E" w:rsidRPr="00E16F5E" w:rsidRDefault="00E16F5E" w:rsidP="00E16F5E">
      <w:pPr>
        <w:pStyle w:val="InterfaceDetail"/>
      </w:pPr>
      <w:r w:rsidRPr="00E16F5E">
        <w:t>Requirements:</w:t>
      </w:r>
      <w:r w:rsidRPr="00E16F5E">
        <w:tab/>
        <w:t>P-DET-ANC-ROMAN.9</w:t>
      </w:r>
    </w:p>
    <w:p w14:paraId="6351672F" w14:textId="77777777" w:rsidR="00E16F5E" w:rsidRPr="00E16F5E" w:rsidRDefault="00E16F5E" w:rsidP="00E16F5E">
      <w:pPr>
        <w:pStyle w:val="InterfaceDetail"/>
      </w:pPr>
      <w:r w:rsidRPr="00E16F5E">
        <w:t>References:</w:t>
      </w:r>
      <w:r w:rsidRPr="00E16F5E">
        <w:tab/>
      </w:r>
    </w:p>
    <w:p w14:paraId="52BACFBB" w14:textId="77777777" w:rsidR="00E16F5E" w:rsidRDefault="00E16F5E" w:rsidP="00E16F5E">
      <w:pPr>
        <w:pStyle w:val="InterfaceHeading2"/>
      </w:pPr>
      <w:r>
        <w:t>I-DET-INF-FWD.001</w:t>
      </w:r>
      <w:r>
        <w:tab/>
        <w:t>Detector Support</w:t>
      </w:r>
    </w:p>
    <w:p w14:paraId="5AE2047F" w14:textId="77777777" w:rsidR="00E16F5E" w:rsidRDefault="00E16F5E" w:rsidP="00E16F5E">
      <w:pPr>
        <w:pStyle w:val="InterfaceDetail"/>
      </w:pPr>
      <w:r>
        <w:t>System 1:</w:t>
      </w:r>
      <w:r>
        <w:tab/>
        <w:t>Off-Momentum Detectors (6.03.01.10)</w:t>
      </w:r>
    </w:p>
    <w:p w14:paraId="67F1CE55" w14:textId="77777777" w:rsidR="00E16F5E" w:rsidRDefault="00E16F5E" w:rsidP="00E16F5E">
      <w:pPr>
        <w:pStyle w:val="InterfaceDetail"/>
      </w:pPr>
      <w:r>
        <w:t>System 2:</w:t>
      </w:r>
      <w:r>
        <w:tab/>
        <w:t>IR Accelerator Systems (6.04.03)</w:t>
      </w:r>
    </w:p>
    <w:p w14:paraId="16210411" w14:textId="77777777" w:rsidR="00E16F5E" w:rsidRDefault="00E16F5E" w:rsidP="00E16F5E">
      <w:pPr>
        <w:pStyle w:val="InterfaceDetail"/>
      </w:pPr>
      <w:r>
        <w:t>Type:</w:t>
      </w:r>
      <w:r>
        <w:tab/>
        <w:t>STRUCT</w:t>
      </w:r>
    </w:p>
    <w:p w14:paraId="03392E1A" w14:textId="77777777" w:rsidR="00E16F5E" w:rsidRDefault="00E16F5E" w:rsidP="00E16F5E">
      <w:pPr>
        <w:pStyle w:val="InterfaceDetail"/>
      </w:pPr>
      <w:r>
        <w:t>Description:</w:t>
      </w:r>
      <w:r>
        <w:tab/>
        <w:t>The off-momentum detectors will be supported by an integrated support stand that is fully integrated with the vacuum system and allows the position of the detector to be adjusted.</w:t>
      </w:r>
    </w:p>
    <w:p w14:paraId="74A02811" w14:textId="77777777" w:rsidR="00E16F5E" w:rsidRDefault="00E16F5E" w:rsidP="00E16F5E">
      <w:pPr>
        <w:pStyle w:val="InterfaceDetail"/>
      </w:pPr>
      <w:r>
        <w:t>Provider:</w:t>
      </w:r>
      <w:r>
        <w:tab/>
        <w:t>Hadron Endcap Structures (6.03.01.09.03)</w:t>
      </w:r>
    </w:p>
    <w:p w14:paraId="10A7DDD6" w14:textId="77777777" w:rsidR="00E16F5E" w:rsidRPr="00E16F5E" w:rsidRDefault="00E16F5E" w:rsidP="00E16F5E">
      <w:pPr>
        <w:pStyle w:val="InterfaceDetail"/>
      </w:pPr>
      <w:r>
        <w:t>Details:</w:t>
      </w:r>
      <w:r>
        <w:tab/>
      </w:r>
      <w:r w:rsidRPr="00E16F5E">
        <w:rPr>
          <w:i/>
        </w:rPr>
        <w:t>See details in the Detector Infrastructure Interface Control Document.</w:t>
      </w:r>
    </w:p>
    <w:p w14:paraId="07580BD1" w14:textId="77777777" w:rsidR="00E16F5E" w:rsidRPr="00E16F5E" w:rsidRDefault="00E16F5E" w:rsidP="00E16F5E">
      <w:pPr>
        <w:pStyle w:val="InterfaceDetail"/>
      </w:pPr>
      <w:r w:rsidRPr="00E16F5E">
        <w:t>Requirements:</w:t>
      </w:r>
      <w:r w:rsidRPr="00E16F5E">
        <w:tab/>
        <w:t>P-DET-ANC.1, P-DET-ANC.2</w:t>
      </w:r>
    </w:p>
    <w:p w14:paraId="7D79452E" w14:textId="77777777" w:rsidR="00E16F5E" w:rsidRPr="00E16F5E" w:rsidRDefault="00E16F5E" w:rsidP="00E16F5E">
      <w:pPr>
        <w:pStyle w:val="InterfaceDetail"/>
      </w:pPr>
      <w:r w:rsidRPr="00E16F5E">
        <w:t>References:</w:t>
      </w:r>
      <w:r w:rsidRPr="00E16F5E">
        <w:tab/>
      </w:r>
    </w:p>
    <w:p w14:paraId="6B1F528D" w14:textId="77777777" w:rsidR="00E16F5E" w:rsidRDefault="00E16F5E" w:rsidP="00E16F5E">
      <w:pPr>
        <w:pStyle w:val="InterfaceHeading2"/>
      </w:pPr>
      <w:r>
        <w:t>I-DET-INF-FWD.002</w:t>
      </w:r>
      <w:r>
        <w:tab/>
        <w:t>Detector Support</w:t>
      </w:r>
    </w:p>
    <w:p w14:paraId="6CC1D200" w14:textId="77777777" w:rsidR="00E16F5E" w:rsidRDefault="00E16F5E" w:rsidP="00E16F5E">
      <w:pPr>
        <w:pStyle w:val="InterfaceDetail"/>
      </w:pPr>
      <w:r>
        <w:t>System 1:</w:t>
      </w:r>
      <w:r>
        <w:tab/>
        <w:t>Roman Pots (6.03.01.10)</w:t>
      </w:r>
    </w:p>
    <w:p w14:paraId="04733C55" w14:textId="77777777" w:rsidR="00E16F5E" w:rsidRDefault="00E16F5E" w:rsidP="00E16F5E">
      <w:pPr>
        <w:pStyle w:val="InterfaceDetail"/>
      </w:pPr>
      <w:r>
        <w:t>System 2:</w:t>
      </w:r>
      <w:r>
        <w:tab/>
        <w:t>IR Accelerator Systems (6.04.03)</w:t>
      </w:r>
    </w:p>
    <w:p w14:paraId="0F7663F8" w14:textId="77777777" w:rsidR="00E16F5E" w:rsidRDefault="00E16F5E" w:rsidP="00E16F5E">
      <w:pPr>
        <w:pStyle w:val="InterfaceDetail"/>
      </w:pPr>
      <w:r>
        <w:t>Type:</w:t>
      </w:r>
      <w:r>
        <w:tab/>
        <w:t>STRUCT</w:t>
      </w:r>
    </w:p>
    <w:p w14:paraId="1E3729C5" w14:textId="77777777" w:rsidR="00E16F5E" w:rsidRDefault="00E16F5E" w:rsidP="00E16F5E">
      <w:pPr>
        <w:pStyle w:val="InterfaceDetail"/>
      </w:pPr>
      <w:r>
        <w:t>Description:</w:t>
      </w:r>
      <w:r>
        <w:tab/>
        <w:t>The roman-pot detectors will be supported by an integrated support stand that is fully integrated with the vacuum system and allows the position of the detector to be adjusted.</w:t>
      </w:r>
    </w:p>
    <w:p w14:paraId="47D11945" w14:textId="77777777" w:rsidR="00E16F5E" w:rsidRDefault="00E16F5E" w:rsidP="00E16F5E">
      <w:pPr>
        <w:pStyle w:val="InterfaceDetail"/>
      </w:pPr>
      <w:r>
        <w:t>Provider:</w:t>
      </w:r>
      <w:r>
        <w:tab/>
        <w:t>Hadron Endcap Structures (6.03.01.09.03)</w:t>
      </w:r>
    </w:p>
    <w:p w14:paraId="1A6D7AC6" w14:textId="77777777" w:rsidR="00E16F5E" w:rsidRPr="00E16F5E" w:rsidRDefault="00E16F5E" w:rsidP="00E16F5E">
      <w:pPr>
        <w:pStyle w:val="InterfaceDetail"/>
      </w:pPr>
      <w:r>
        <w:t>Details:</w:t>
      </w:r>
      <w:r>
        <w:tab/>
      </w:r>
      <w:r w:rsidRPr="00E16F5E">
        <w:rPr>
          <w:i/>
        </w:rPr>
        <w:t>See details in the Detector Infrastructure Interface Control Document.</w:t>
      </w:r>
    </w:p>
    <w:p w14:paraId="60000DA7" w14:textId="77777777" w:rsidR="00E16F5E" w:rsidRPr="00E16F5E" w:rsidRDefault="00E16F5E" w:rsidP="00E16F5E">
      <w:pPr>
        <w:pStyle w:val="InterfaceDetail"/>
      </w:pPr>
      <w:r w:rsidRPr="00E16F5E">
        <w:t>Requirements:</w:t>
      </w:r>
      <w:r w:rsidRPr="00E16F5E">
        <w:tab/>
        <w:t>P-DET-ANC.1, P-DET-ANC.2</w:t>
      </w:r>
    </w:p>
    <w:p w14:paraId="382CAF34" w14:textId="77777777" w:rsidR="00E16F5E" w:rsidRPr="00E16F5E" w:rsidRDefault="00E16F5E" w:rsidP="00E16F5E">
      <w:pPr>
        <w:pStyle w:val="InterfaceDetail"/>
      </w:pPr>
      <w:r w:rsidRPr="00E16F5E">
        <w:t>References:</w:t>
      </w:r>
      <w:r w:rsidRPr="00E16F5E">
        <w:tab/>
      </w:r>
    </w:p>
    <w:p w14:paraId="2A9C5A5E" w14:textId="77777777" w:rsidR="00E16F5E" w:rsidRDefault="00E16F5E" w:rsidP="00E16F5E">
      <w:pPr>
        <w:pStyle w:val="InterfaceHeading2"/>
      </w:pPr>
      <w:r>
        <w:t>I-DET-INF-INT.007</w:t>
      </w:r>
      <w:r>
        <w:tab/>
        <w:t>Space Constraint</w:t>
      </w:r>
    </w:p>
    <w:p w14:paraId="79689E15" w14:textId="77777777" w:rsidR="00E16F5E" w:rsidRDefault="00E16F5E" w:rsidP="00E16F5E">
      <w:pPr>
        <w:pStyle w:val="InterfaceDetail"/>
      </w:pPr>
      <w:r>
        <w:t>System 1:</w:t>
      </w:r>
      <w:r>
        <w:tab/>
        <w:t>B-Zero Detectors (6.03.01.10)</w:t>
      </w:r>
    </w:p>
    <w:p w14:paraId="482132D0" w14:textId="77777777" w:rsidR="00E16F5E" w:rsidRDefault="00E16F5E" w:rsidP="00E16F5E">
      <w:pPr>
        <w:pStyle w:val="InterfaceDetail"/>
      </w:pPr>
      <w:r>
        <w:t>System 2:</w:t>
      </w:r>
      <w:r>
        <w:tab/>
        <w:t>IR Accelerator Systems (6.04.03)</w:t>
      </w:r>
    </w:p>
    <w:p w14:paraId="7753573F" w14:textId="77777777" w:rsidR="00E16F5E" w:rsidRDefault="00E16F5E" w:rsidP="00E16F5E">
      <w:pPr>
        <w:pStyle w:val="InterfaceDetail"/>
      </w:pPr>
      <w:r>
        <w:t>Type:</w:t>
      </w:r>
      <w:r>
        <w:tab/>
        <w:t>SPACE</w:t>
      </w:r>
    </w:p>
    <w:p w14:paraId="77600E12" w14:textId="77777777" w:rsidR="00E16F5E" w:rsidRDefault="00E16F5E" w:rsidP="00E16F5E">
      <w:pPr>
        <w:pStyle w:val="InterfaceDetail"/>
      </w:pPr>
      <w:r>
        <w:t>Description:</w:t>
      </w:r>
      <w:r>
        <w:tab/>
        <w:t>Access to the B0 detector is constrained by the vacuum valve in front of the B0 magnet. A minimum of 15 centimeters of free space will be required on the IP-side of the B0-dipole for the installation of the B0 detectors.</w:t>
      </w:r>
    </w:p>
    <w:p w14:paraId="5A40BBD2" w14:textId="77777777" w:rsidR="00E16F5E" w:rsidRDefault="00E16F5E" w:rsidP="00E16F5E">
      <w:pPr>
        <w:pStyle w:val="InterfaceDetail"/>
      </w:pPr>
      <w:r>
        <w:t>Provider:</w:t>
      </w:r>
      <w:r>
        <w:tab/>
        <w:t>Detector Infrastructure and Utilities Integration (6.03.01.09.04)</w:t>
      </w:r>
    </w:p>
    <w:p w14:paraId="09F08B86" w14:textId="77777777" w:rsidR="00E16F5E" w:rsidRPr="00E16F5E" w:rsidRDefault="00E16F5E" w:rsidP="00E16F5E">
      <w:pPr>
        <w:pStyle w:val="InterfaceDetail"/>
      </w:pPr>
      <w:r>
        <w:t>Details:</w:t>
      </w:r>
      <w:r>
        <w:tab/>
      </w:r>
      <w:r w:rsidRPr="00E16F5E">
        <w:rPr>
          <w:i/>
        </w:rPr>
        <w:t>See details in the Detector Infrastructure Interface Control Document.</w:t>
      </w:r>
    </w:p>
    <w:p w14:paraId="6C054843" w14:textId="77777777" w:rsidR="00E16F5E" w:rsidRPr="00E16F5E" w:rsidRDefault="00E16F5E" w:rsidP="00E16F5E">
      <w:pPr>
        <w:pStyle w:val="InterfaceDetail"/>
      </w:pPr>
      <w:r w:rsidRPr="00E16F5E">
        <w:t>Requirements:</w:t>
      </w:r>
      <w:r w:rsidRPr="00E16F5E">
        <w:tab/>
        <w:t>P-DET-ANC.1</w:t>
      </w:r>
    </w:p>
    <w:p w14:paraId="4B5E1AD9" w14:textId="77777777" w:rsidR="00E16F5E" w:rsidRPr="00E16F5E" w:rsidRDefault="00E16F5E" w:rsidP="00E16F5E">
      <w:pPr>
        <w:pStyle w:val="InterfaceDetail"/>
      </w:pPr>
      <w:r w:rsidRPr="00E16F5E">
        <w:t>References:</w:t>
      </w:r>
      <w:r w:rsidRPr="00E16F5E">
        <w:tab/>
      </w:r>
    </w:p>
    <w:p w14:paraId="428A8994" w14:textId="77777777" w:rsidR="00E16F5E" w:rsidRDefault="00E16F5E" w:rsidP="00E16F5E">
      <w:pPr>
        <w:pStyle w:val="InterfaceHeading2"/>
      </w:pPr>
      <w:r>
        <w:t>I-DET-INF-INT.008</w:t>
      </w:r>
      <w:r>
        <w:tab/>
        <w:t>Space Constraint</w:t>
      </w:r>
    </w:p>
    <w:p w14:paraId="67CF1C99" w14:textId="77777777" w:rsidR="00E16F5E" w:rsidRDefault="00E16F5E" w:rsidP="00E16F5E">
      <w:pPr>
        <w:pStyle w:val="InterfaceDetail"/>
      </w:pPr>
      <w:r>
        <w:t>System 1:</w:t>
      </w:r>
      <w:r>
        <w:tab/>
        <w:t>B-Zero Detectors (6.03.01.10)</w:t>
      </w:r>
    </w:p>
    <w:p w14:paraId="1702E479" w14:textId="77777777" w:rsidR="00E16F5E" w:rsidRDefault="00E16F5E" w:rsidP="00E16F5E">
      <w:pPr>
        <w:pStyle w:val="InterfaceDetail"/>
      </w:pPr>
      <w:r>
        <w:t>System 2:</w:t>
      </w:r>
      <w:r>
        <w:tab/>
        <w:t>IR Accelerator Systems (6.04.03)</w:t>
      </w:r>
    </w:p>
    <w:p w14:paraId="5BB83444" w14:textId="77777777" w:rsidR="00E16F5E" w:rsidRDefault="00E16F5E" w:rsidP="00E16F5E">
      <w:pPr>
        <w:pStyle w:val="InterfaceDetail"/>
      </w:pPr>
      <w:r>
        <w:t>Type:</w:t>
      </w:r>
      <w:r>
        <w:tab/>
        <w:t>SPACE</w:t>
      </w:r>
    </w:p>
    <w:p w14:paraId="2EC43C5B" w14:textId="77777777" w:rsidR="00E16F5E" w:rsidRDefault="00E16F5E" w:rsidP="00E16F5E">
      <w:pPr>
        <w:pStyle w:val="InterfaceDetail"/>
      </w:pPr>
      <w:r>
        <w:t>Description:</w:t>
      </w:r>
      <w:r>
        <w:tab/>
        <w:t>The electron and hadron beampipes must be contained within the B0 detector.</w:t>
      </w:r>
    </w:p>
    <w:p w14:paraId="0888EFF4" w14:textId="77777777" w:rsidR="00E16F5E" w:rsidRDefault="00E16F5E" w:rsidP="00E16F5E">
      <w:pPr>
        <w:pStyle w:val="InterfaceDetail"/>
      </w:pPr>
      <w:r>
        <w:t>Provider:</w:t>
      </w:r>
      <w:r>
        <w:tab/>
        <w:t>Detector Infrastructure and Utilities Integration (6.03.01.09.04)</w:t>
      </w:r>
    </w:p>
    <w:p w14:paraId="7A2DEFEF" w14:textId="77777777" w:rsidR="00E16F5E" w:rsidRPr="00E16F5E" w:rsidRDefault="00E16F5E" w:rsidP="00E16F5E">
      <w:pPr>
        <w:pStyle w:val="InterfaceDetail"/>
      </w:pPr>
      <w:r>
        <w:t>Details:</w:t>
      </w:r>
      <w:r>
        <w:tab/>
      </w:r>
      <w:r w:rsidRPr="00E16F5E">
        <w:rPr>
          <w:i/>
        </w:rPr>
        <w:t>See details in the Detector Infrastructure Interface Control Document.</w:t>
      </w:r>
    </w:p>
    <w:p w14:paraId="623F7EB4" w14:textId="77777777" w:rsidR="00E16F5E" w:rsidRPr="00E16F5E" w:rsidRDefault="00E16F5E" w:rsidP="00E16F5E">
      <w:pPr>
        <w:pStyle w:val="InterfaceDetail"/>
      </w:pPr>
      <w:r w:rsidRPr="00E16F5E">
        <w:t>Requirements:</w:t>
      </w:r>
      <w:r w:rsidRPr="00E16F5E">
        <w:tab/>
        <w:t>P-DET-ANC.1</w:t>
      </w:r>
    </w:p>
    <w:p w14:paraId="6A853E29" w14:textId="77777777" w:rsidR="00E16F5E" w:rsidRPr="00E16F5E" w:rsidRDefault="00E16F5E" w:rsidP="00E16F5E">
      <w:pPr>
        <w:pStyle w:val="InterfaceDetail"/>
      </w:pPr>
      <w:r w:rsidRPr="00E16F5E">
        <w:t>References:</w:t>
      </w:r>
      <w:r w:rsidRPr="00E16F5E">
        <w:tab/>
      </w:r>
    </w:p>
    <w:p w14:paraId="08C4B3D7" w14:textId="77777777" w:rsidR="00E16F5E" w:rsidRDefault="00E16F5E" w:rsidP="00E16F5E">
      <w:pPr>
        <w:pStyle w:val="InterfaceHeading2"/>
      </w:pPr>
      <w:r>
        <w:t>I-DET-INF-INT.009</w:t>
      </w:r>
      <w:r>
        <w:tab/>
        <w:t>Position Constraint</w:t>
      </w:r>
    </w:p>
    <w:p w14:paraId="4CB1B284" w14:textId="77777777" w:rsidR="00E16F5E" w:rsidRDefault="00E16F5E" w:rsidP="00E16F5E">
      <w:pPr>
        <w:pStyle w:val="InterfaceDetail"/>
      </w:pPr>
      <w:r>
        <w:t>System 1:</w:t>
      </w:r>
      <w:r>
        <w:tab/>
        <w:t>Low Q2 Detectors (6.03.01.10)</w:t>
      </w:r>
    </w:p>
    <w:p w14:paraId="0544AC20" w14:textId="77777777" w:rsidR="00E16F5E" w:rsidRDefault="00E16F5E" w:rsidP="00E16F5E">
      <w:pPr>
        <w:pStyle w:val="InterfaceDetail"/>
      </w:pPr>
      <w:r>
        <w:t>System 2:</w:t>
      </w:r>
      <w:r>
        <w:tab/>
        <w:t>IR Accelerator Systems (6.04.03)</w:t>
      </w:r>
    </w:p>
    <w:p w14:paraId="35C7C81D" w14:textId="77777777" w:rsidR="00E16F5E" w:rsidRDefault="00E16F5E" w:rsidP="00E16F5E">
      <w:pPr>
        <w:pStyle w:val="InterfaceDetail"/>
      </w:pPr>
      <w:r>
        <w:t>Type:</w:t>
      </w:r>
      <w:r>
        <w:tab/>
        <w:t>SPACE</w:t>
      </w:r>
    </w:p>
    <w:p w14:paraId="6EAC2226" w14:textId="77777777" w:rsidR="00E16F5E" w:rsidRDefault="00E16F5E" w:rsidP="00E16F5E">
      <w:pPr>
        <w:pStyle w:val="InterfaceDetail"/>
      </w:pPr>
      <w:r>
        <w:t>Description:</w:t>
      </w:r>
      <w:r>
        <w:tab/>
        <w:t>The Low-Q2 detector must be upstream in the electron direction from the Q3ER magnet.</w:t>
      </w:r>
    </w:p>
    <w:p w14:paraId="72D6B17D" w14:textId="77777777" w:rsidR="00E16F5E" w:rsidRDefault="00E16F5E" w:rsidP="00E16F5E">
      <w:pPr>
        <w:pStyle w:val="InterfaceDetail"/>
      </w:pPr>
      <w:r>
        <w:t>Provider:</w:t>
      </w:r>
      <w:r>
        <w:tab/>
        <w:t>Detector Infrastructure and Utilities Integration (6.03.01.09.04)</w:t>
      </w:r>
    </w:p>
    <w:p w14:paraId="23A0A5B9" w14:textId="77777777" w:rsidR="00E16F5E" w:rsidRPr="00E16F5E" w:rsidRDefault="00E16F5E" w:rsidP="00E16F5E">
      <w:pPr>
        <w:pStyle w:val="InterfaceDetail"/>
      </w:pPr>
      <w:r>
        <w:t>Details:</w:t>
      </w:r>
      <w:r>
        <w:tab/>
      </w:r>
      <w:r w:rsidRPr="00E16F5E">
        <w:rPr>
          <w:i/>
        </w:rPr>
        <w:t>See details in the Detector Infrastructure Interface Control Document.</w:t>
      </w:r>
    </w:p>
    <w:p w14:paraId="2A4ECC07" w14:textId="77777777" w:rsidR="00E16F5E" w:rsidRPr="00E16F5E" w:rsidRDefault="00E16F5E" w:rsidP="00E16F5E">
      <w:pPr>
        <w:pStyle w:val="InterfaceDetail"/>
      </w:pPr>
      <w:r w:rsidRPr="00E16F5E">
        <w:t>Requirements:</w:t>
      </w:r>
      <w:r w:rsidRPr="00E16F5E">
        <w:tab/>
        <w:t>P-DET-ANC.1</w:t>
      </w:r>
    </w:p>
    <w:p w14:paraId="155C3715" w14:textId="77777777" w:rsidR="00E16F5E" w:rsidRPr="00E16F5E" w:rsidRDefault="00E16F5E" w:rsidP="00E16F5E">
      <w:pPr>
        <w:pStyle w:val="InterfaceDetail"/>
      </w:pPr>
      <w:r w:rsidRPr="00E16F5E">
        <w:t>References:</w:t>
      </w:r>
      <w:r w:rsidRPr="00E16F5E">
        <w:tab/>
      </w:r>
    </w:p>
    <w:p w14:paraId="2D867BEC" w14:textId="77777777" w:rsidR="00E16F5E" w:rsidRDefault="00E16F5E" w:rsidP="00E16F5E">
      <w:pPr>
        <w:pStyle w:val="InterfaceHeading2"/>
      </w:pPr>
      <w:r>
        <w:t>I-DET-INF-INT.010</w:t>
      </w:r>
      <w:r>
        <w:tab/>
        <w:t>Position Constraint</w:t>
      </w:r>
    </w:p>
    <w:p w14:paraId="6C95F0D8" w14:textId="77777777" w:rsidR="00E16F5E" w:rsidRDefault="00E16F5E" w:rsidP="00E16F5E">
      <w:pPr>
        <w:pStyle w:val="InterfaceDetail"/>
      </w:pPr>
      <w:r>
        <w:t>System 1:</w:t>
      </w:r>
      <w:r>
        <w:tab/>
        <w:t>Low Q2 Detectors (6.03.01.10)</w:t>
      </w:r>
    </w:p>
    <w:p w14:paraId="38B06321" w14:textId="77777777" w:rsidR="00E16F5E" w:rsidRDefault="00E16F5E" w:rsidP="00E16F5E">
      <w:pPr>
        <w:pStyle w:val="InterfaceDetail"/>
      </w:pPr>
      <w:r>
        <w:t>System 2:</w:t>
      </w:r>
      <w:r>
        <w:tab/>
        <w:t>IR Accelerator Systems (6.04.03)</w:t>
      </w:r>
    </w:p>
    <w:p w14:paraId="2B51C819" w14:textId="77777777" w:rsidR="00E16F5E" w:rsidRDefault="00E16F5E" w:rsidP="00E16F5E">
      <w:pPr>
        <w:pStyle w:val="InterfaceDetail"/>
      </w:pPr>
      <w:r>
        <w:t>Type:</w:t>
      </w:r>
      <w:r>
        <w:tab/>
        <w:t>SPACE</w:t>
      </w:r>
    </w:p>
    <w:p w14:paraId="7F60F509" w14:textId="77777777" w:rsidR="00E16F5E" w:rsidRDefault="00E16F5E" w:rsidP="00E16F5E">
      <w:pPr>
        <w:pStyle w:val="InterfaceDetail"/>
      </w:pPr>
      <w:r>
        <w:t>Description:</w:t>
      </w:r>
      <w:r>
        <w:tab/>
        <w:t>The Low-Q2 detector must be downstream in the electron direction from the B2ER magnet.</w:t>
      </w:r>
    </w:p>
    <w:p w14:paraId="18F2BCC2" w14:textId="77777777" w:rsidR="00E16F5E" w:rsidRDefault="00E16F5E" w:rsidP="00E16F5E">
      <w:pPr>
        <w:pStyle w:val="InterfaceDetail"/>
      </w:pPr>
      <w:r>
        <w:t>Provider:</w:t>
      </w:r>
      <w:r>
        <w:tab/>
        <w:t>Detector Infrastructure and Utilities Integration (6.03.01.09.04)</w:t>
      </w:r>
    </w:p>
    <w:p w14:paraId="42046F22" w14:textId="77777777" w:rsidR="00E16F5E" w:rsidRPr="00E16F5E" w:rsidRDefault="00E16F5E" w:rsidP="00E16F5E">
      <w:pPr>
        <w:pStyle w:val="InterfaceDetail"/>
      </w:pPr>
      <w:r>
        <w:t>Details:</w:t>
      </w:r>
      <w:r>
        <w:tab/>
      </w:r>
      <w:r w:rsidRPr="00E16F5E">
        <w:rPr>
          <w:i/>
        </w:rPr>
        <w:t>See details in the Detector Infrastructure Interface Control Document.</w:t>
      </w:r>
    </w:p>
    <w:p w14:paraId="0899C777" w14:textId="77777777" w:rsidR="00E16F5E" w:rsidRPr="00E16F5E" w:rsidRDefault="00E16F5E" w:rsidP="00E16F5E">
      <w:pPr>
        <w:pStyle w:val="InterfaceDetail"/>
      </w:pPr>
      <w:r w:rsidRPr="00E16F5E">
        <w:t>Requirements:</w:t>
      </w:r>
      <w:r w:rsidRPr="00E16F5E">
        <w:tab/>
        <w:t>P-DET-ANC.1</w:t>
      </w:r>
    </w:p>
    <w:p w14:paraId="4039EB5D" w14:textId="77777777" w:rsidR="00E16F5E" w:rsidRPr="00E16F5E" w:rsidRDefault="00E16F5E" w:rsidP="00E16F5E">
      <w:pPr>
        <w:pStyle w:val="InterfaceDetail"/>
      </w:pPr>
      <w:r w:rsidRPr="00E16F5E">
        <w:t>References:</w:t>
      </w:r>
      <w:r w:rsidRPr="00E16F5E">
        <w:tab/>
      </w:r>
    </w:p>
    <w:p w14:paraId="6F0E2099" w14:textId="0E85DB47" w:rsidR="00833E3A" w:rsidRDefault="00833E3A" w:rsidP="00E16F5E">
      <w:pPr>
        <w:pStyle w:val="InterfaceDetail"/>
      </w:pPr>
    </w:p>
    <w:p w14:paraId="0C056E9E" w14:textId="77777777" w:rsidR="00833E3A" w:rsidRPr="00833E3A" w:rsidRDefault="00833E3A" w:rsidP="00833E3A">
      <w:bookmarkStart w:id="26" w:name="InterfaceDetails"/>
      <w:bookmarkEnd w:id="26"/>
    </w:p>
    <w:p w14:paraId="47715F91" w14:textId="77777777" w:rsidR="007A0EA6" w:rsidRPr="007A0EA6" w:rsidRDefault="007A0EA6" w:rsidP="00245F70">
      <w:pPr>
        <w:pStyle w:val="Heading1"/>
      </w:pPr>
      <w:bookmarkStart w:id="27" w:name="_Toc137386761"/>
      <w:bookmarkStart w:id="28" w:name="_Toc137386903"/>
      <w:bookmarkStart w:id="29" w:name="_Toc222584309"/>
      <w:r w:rsidRPr="007A0EA6">
        <w:t>Applicable Documents</w:t>
      </w:r>
      <w:bookmarkEnd w:id="27"/>
      <w:bookmarkEnd w:id="28"/>
      <w:bookmarkEnd w:id="29"/>
    </w:p>
    <w:p w14:paraId="636C120B" w14:textId="77777777" w:rsidR="007A0EA6" w:rsidRPr="007A0EA6" w:rsidRDefault="007A0EA6" w:rsidP="007A0EA6">
      <w:pPr>
        <w:pStyle w:val="Body1"/>
      </w:pPr>
      <w:r w:rsidRPr="007A0EA6">
        <w:t>List applicable documents considered to be part of this document. Applicable documents shall be obtained from the EIC SharePoint Document Center.</w:t>
      </w:r>
    </w:p>
    <w:p w14:paraId="43FD1E11" w14:textId="77777777" w:rsidR="007A0EA6" w:rsidRPr="007A0EA6" w:rsidRDefault="007A0EA6" w:rsidP="00245F70">
      <w:pPr>
        <w:pStyle w:val="Heading1"/>
      </w:pPr>
      <w:bookmarkStart w:id="30" w:name="_Toc137386762"/>
      <w:bookmarkStart w:id="31" w:name="_Toc137386904"/>
      <w:bookmarkStart w:id="32" w:name="_Toc222584310"/>
      <w:r w:rsidRPr="007A0EA6">
        <w:t>Detailed change Log</w:t>
      </w:r>
      <w:bookmarkEnd w:id="30"/>
      <w:bookmarkEnd w:id="31"/>
      <w:bookmarkEnd w:id="32"/>
    </w:p>
    <w:tbl>
      <w:tblPr>
        <w:tblStyle w:val="InterfaceSummaryTable"/>
        <w:tblW w:w="0" w:type="auto"/>
        <w:tblLook w:val="04A0" w:firstRow="1" w:lastRow="0" w:firstColumn="1" w:lastColumn="0" w:noHBand="0" w:noVBand="1"/>
      </w:tblPr>
      <w:tblGrid>
        <w:gridCol w:w="1165"/>
        <w:gridCol w:w="1170"/>
        <w:gridCol w:w="7015"/>
      </w:tblGrid>
      <w:tr w:rsidR="007A0EA6" w14:paraId="2441960A" w14:textId="77777777"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077457F" w14:textId="77777777" w:rsidR="007A0EA6" w:rsidRPr="001C5347" w:rsidRDefault="007A0EA6" w:rsidP="001C5347">
            <w:pPr>
              <w:pStyle w:val="TableEntry"/>
            </w:pPr>
            <w:r w:rsidRPr="001C5347">
              <w:t>Revision</w:t>
            </w:r>
          </w:p>
        </w:tc>
        <w:tc>
          <w:tcPr>
            <w:tcW w:w="1170" w:type="dxa"/>
          </w:tcPr>
          <w:p w14:paraId="5AB1F260"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14:paraId="77AC3386"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14:paraId="3B2748A1"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325C8F1" w14:textId="77777777" w:rsidR="007A0EA6" w:rsidRPr="001C5347" w:rsidRDefault="007A0EA6" w:rsidP="001C5347">
            <w:pPr>
              <w:pStyle w:val="TableEntry"/>
            </w:pPr>
          </w:p>
        </w:tc>
        <w:tc>
          <w:tcPr>
            <w:tcW w:w="1170" w:type="dxa"/>
          </w:tcPr>
          <w:p w14:paraId="5B9A67B7"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4D89D117"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780D4C66"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D1A2A31" w14:textId="77777777" w:rsidR="007A0EA6" w:rsidRPr="001C5347" w:rsidRDefault="007A0EA6" w:rsidP="001C5347">
            <w:pPr>
              <w:pStyle w:val="TableEntry"/>
            </w:pPr>
          </w:p>
        </w:tc>
        <w:tc>
          <w:tcPr>
            <w:tcW w:w="1170" w:type="dxa"/>
          </w:tcPr>
          <w:p w14:paraId="1FD1949C"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463EF36C"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7BC78404"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138E0EA" w14:textId="77777777" w:rsidR="007A0EA6" w:rsidRPr="001C5347" w:rsidRDefault="007A0EA6" w:rsidP="001C5347">
            <w:pPr>
              <w:pStyle w:val="TableEntry"/>
            </w:pPr>
          </w:p>
        </w:tc>
        <w:tc>
          <w:tcPr>
            <w:tcW w:w="1170" w:type="dxa"/>
          </w:tcPr>
          <w:p w14:paraId="6E192E39"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570F29E8"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7B6EC05D"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0208C62" w14:textId="77777777" w:rsidR="007A0EA6" w:rsidRPr="001C5347" w:rsidRDefault="007A0EA6" w:rsidP="001C5347">
            <w:pPr>
              <w:pStyle w:val="TableEntry"/>
            </w:pPr>
          </w:p>
        </w:tc>
        <w:tc>
          <w:tcPr>
            <w:tcW w:w="1170" w:type="dxa"/>
          </w:tcPr>
          <w:p w14:paraId="6BB65A0D"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4DA98561"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78402B52"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2D69FBA" w14:textId="77777777" w:rsidR="007A0EA6" w:rsidRPr="001C5347" w:rsidRDefault="007A0EA6" w:rsidP="001C5347">
            <w:pPr>
              <w:pStyle w:val="TableEntry"/>
            </w:pPr>
          </w:p>
        </w:tc>
        <w:tc>
          <w:tcPr>
            <w:tcW w:w="1170" w:type="dxa"/>
          </w:tcPr>
          <w:p w14:paraId="5EBA8ACB"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356B80FD"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0F3B9C29"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50CAD895" w14:textId="77777777" w:rsidR="007A0EA6" w:rsidRPr="001C5347" w:rsidRDefault="007A0EA6" w:rsidP="001C5347">
            <w:pPr>
              <w:pStyle w:val="TableEntry"/>
            </w:pPr>
          </w:p>
        </w:tc>
        <w:tc>
          <w:tcPr>
            <w:tcW w:w="1170" w:type="dxa"/>
          </w:tcPr>
          <w:p w14:paraId="10E3A645"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086E6C41"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0F159DF5"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7CE27A40" w14:textId="77777777" w:rsidR="007A0EA6" w:rsidRPr="001C5347" w:rsidRDefault="007A0EA6" w:rsidP="001C5347">
            <w:pPr>
              <w:pStyle w:val="TableEntry"/>
            </w:pPr>
          </w:p>
        </w:tc>
        <w:tc>
          <w:tcPr>
            <w:tcW w:w="1170" w:type="dxa"/>
          </w:tcPr>
          <w:p w14:paraId="1778F3A5"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1627C74D"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14:paraId="4B597055" w14:textId="77777777" w:rsidR="007A0EA6" w:rsidRPr="007A0EA6" w:rsidRDefault="00D61851" w:rsidP="00245F70">
      <w:pPr>
        <w:pStyle w:val="Heading1"/>
      </w:pPr>
      <w:bookmarkStart w:id="33" w:name="_Toc222584311"/>
      <w:r>
        <w:t>References</w:t>
      </w:r>
      <w:bookmarkEnd w:id="33"/>
    </w:p>
    <w:p w14:paraId="41374CCA" w14:textId="77777777"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14:paraId="0189A80B" w14:textId="77777777" w:rsidR="007A0EA6" w:rsidRPr="007306C4" w:rsidRDefault="007A0EA6" w:rsidP="007A0EA6">
      <w:pPr>
        <w:pStyle w:val="ListofReferences"/>
        <w:numPr>
          <w:ilvl w:val="0"/>
          <w:numId w:val="15"/>
        </w:numPr>
        <w:ind w:left="360"/>
      </w:pPr>
      <w:r w:rsidRPr="007306C4">
        <w:t>EIC-ORG-PLN-010, Electron-Ion Collider L1 Requirements (Global Requirements Document) </w:t>
      </w:r>
    </w:p>
    <w:p w14:paraId="19006C7D" w14:textId="77777777" w:rsidR="007A0EA6" w:rsidRDefault="007A0EA6" w:rsidP="007A0EA6">
      <w:pPr>
        <w:pStyle w:val="ListofReferences"/>
        <w:numPr>
          <w:ilvl w:val="0"/>
          <w:numId w:val="15"/>
        </w:numPr>
        <w:ind w:left="360"/>
      </w:pPr>
      <w:r w:rsidRPr="007306C4">
        <w:t>BNL-221006-2021-FORE, EIC Conceptual Design Report </w:t>
      </w:r>
    </w:p>
    <w:p w14:paraId="404EBD9F" w14:textId="77777777"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14:paraId="27CD434F" w14:textId="77777777" w:rsidR="007A0EA6" w:rsidRPr="007306C4" w:rsidRDefault="007A0EA6" w:rsidP="007A0EA6">
      <w:pPr>
        <w:pStyle w:val="ListofReferences"/>
        <w:numPr>
          <w:ilvl w:val="0"/>
          <w:numId w:val="15"/>
        </w:numPr>
        <w:ind w:left="360"/>
      </w:pPr>
      <w:r w:rsidRPr="007306C4">
        <w:t>EIC-SEG-PLN-016, Requirements Management Plan </w:t>
      </w:r>
    </w:p>
    <w:p w14:paraId="089BF4E3" w14:textId="77777777"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14:paraId="620E4B01" w14:textId="77777777" w:rsidR="007A0EA6" w:rsidRPr="007306C4" w:rsidRDefault="007A0EA6" w:rsidP="007A0EA6">
      <w:pPr>
        <w:pStyle w:val="ListofReferences"/>
        <w:numPr>
          <w:ilvl w:val="0"/>
          <w:numId w:val="15"/>
        </w:numPr>
        <w:ind w:left="360"/>
      </w:pPr>
      <w:r w:rsidRPr="007306C4">
        <w:t>EIC-SEG-PLN-020, EIC Interface Management Plan </w:t>
      </w:r>
    </w:p>
    <w:p w14:paraId="59605B73" w14:textId="77777777"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B433" w14:textId="77777777" w:rsidR="002B04F3" w:rsidRDefault="002B04F3" w:rsidP="006F08CB">
      <w:r>
        <w:separator/>
      </w:r>
    </w:p>
  </w:endnote>
  <w:endnote w:type="continuationSeparator" w:id="0">
    <w:p w14:paraId="73D8A58A" w14:textId="77777777" w:rsidR="002B04F3" w:rsidRDefault="002B04F3" w:rsidP="006F08CB">
      <w:r>
        <w:continuationSeparator/>
      </w:r>
    </w:p>
  </w:endnote>
  <w:endnote w:type="continuationNotice" w:id="1">
    <w:p w14:paraId="775550A0" w14:textId="77777777" w:rsidR="002B04F3" w:rsidRDefault="002B0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FE06" w14:textId="77777777"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FDAA" w14:textId="77777777"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CD6B" w14:textId="77777777" w:rsidR="002B04F3" w:rsidRDefault="002B04F3" w:rsidP="006F08CB">
      <w:r>
        <w:separator/>
      </w:r>
    </w:p>
  </w:footnote>
  <w:footnote w:type="continuationSeparator" w:id="0">
    <w:p w14:paraId="0F09ABA8" w14:textId="77777777" w:rsidR="002B04F3" w:rsidRDefault="002B04F3" w:rsidP="006F08CB">
      <w:r>
        <w:continuationSeparator/>
      </w:r>
    </w:p>
  </w:footnote>
  <w:footnote w:type="continuationNotice" w:id="1">
    <w:p w14:paraId="1C2D0498" w14:textId="77777777" w:rsidR="002B04F3" w:rsidRDefault="002B0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2746"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2F913607" w14:textId="77777777" w:rsidTr="00E444DD">
      <w:trPr>
        <w:jc w:val="center"/>
      </w:trPr>
      <w:tc>
        <w:tcPr>
          <w:tcW w:w="10195" w:type="dxa"/>
          <w:gridSpan w:val="4"/>
          <w:tcBorders>
            <w:bottom w:val="single" w:sz="4" w:space="0" w:color="000000" w:themeColor="text1"/>
          </w:tcBorders>
          <w:vAlign w:val="center"/>
        </w:tcPr>
        <w:p w14:paraId="71825203" w14:textId="77777777" w:rsidR="006B103A" w:rsidRPr="00D922F4" w:rsidRDefault="006B103A" w:rsidP="002E5DE2">
          <w:pPr>
            <w:pStyle w:val="HeaderCellCtr"/>
          </w:pPr>
          <w:r w:rsidRPr="00D922F4">
            <w:t>Electron-Ion Collider, Brookhaven National Laboratory</w:t>
          </w:r>
        </w:p>
      </w:tc>
    </w:tr>
    <w:tr w:rsidR="006B103A" w:rsidRPr="00D922F4" w14:paraId="3EDDF008" w14:textId="77777777" w:rsidTr="00E444DD">
      <w:trPr>
        <w:jc w:val="center"/>
      </w:trPr>
      <w:tc>
        <w:tcPr>
          <w:tcW w:w="3805" w:type="dxa"/>
          <w:tcBorders>
            <w:bottom w:val="single" w:sz="4" w:space="0" w:color="000000" w:themeColor="text1"/>
          </w:tcBorders>
        </w:tcPr>
        <w:p w14:paraId="70D2649C"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526AAC1B"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61597653"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401D4B48"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33E565DD" w14:textId="77777777" w:rsidTr="00E444DD">
      <w:trPr>
        <w:jc w:val="center"/>
      </w:trPr>
      <w:tc>
        <w:tcPr>
          <w:tcW w:w="8068" w:type="dxa"/>
          <w:gridSpan w:val="3"/>
          <w:tcBorders>
            <w:top w:val="single" w:sz="4" w:space="0" w:color="000000" w:themeColor="text1"/>
          </w:tcBorders>
        </w:tcPr>
        <w:p w14:paraId="634E4BCE"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4DBF0310" w14:textId="77777777" w:rsidR="006B103A" w:rsidRPr="00D922F4" w:rsidRDefault="006B103A" w:rsidP="002E5DE2">
          <w:pPr>
            <w:pStyle w:val="HeaderCell"/>
          </w:pPr>
          <w:r w:rsidRPr="00D922F4">
            <w:rPr>
              <w:rStyle w:val="Strong"/>
            </w:rPr>
            <w:t>Revision:</w:t>
          </w:r>
          <w:r w:rsidRPr="00D922F4">
            <w:t xml:space="preserve"> 0</w:t>
          </w:r>
        </w:p>
      </w:tc>
    </w:tr>
  </w:tbl>
  <w:p w14:paraId="02819C17" w14:textId="77777777"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57EB"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6DF01FBE" w14:textId="77777777" w:rsidTr="00E444DD">
      <w:trPr>
        <w:jc w:val="center"/>
      </w:trPr>
      <w:tc>
        <w:tcPr>
          <w:tcW w:w="10195" w:type="dxa"/>
          <w:gridSpan w:val="4"/>
          <w:tcBorders>
            <w:bottom w:val="single" w:sz="4" w:space="0" w:color="000000" w:themeColor="text1"/>
          </w:tcBorders>
          <w:vAlign w:val="center"/>
        </w:tcPr>
        <w:p w14:paraId="04488A59" w14:textId="77777777" w:rsidR="006B103A" w:rsidRPr="00D922F4" w:rsidRDefault="006B103A" w:rsidP="002E5DE2">
          <w:pPr>
            <w:pStyle w:val="HeaderCellCtr"/>
          </w:pPr>
          <w:r w:rsidRPr="00D922F4">
            <w:t>Electron-Ion Collider, Brookhaven National Laboratory</w:t>
          </w:r>
        </w:p>
      </w:tc>
    </w:tr>
    <w:tr w:rsidR="006B103A" w:rsidRPr="00D922F4" w14:paraId="558EC3E8" w14:textId="77777777" w:rsidTr="00E444DD">
      <w:trPr>
        <w:jc w:val="center"/>
      </w:trPr>
      <w:tc>
        <w:tcPr>
          <w:tcW w:w="3805" w:type="dxa"/>
          <w:tcBorders>
            <w:bottom w:val="single" w:sz="4" w:space="0" w:color="000000" w:themeColor="text1"/>
          </w:tcBorders>
        </w:tcPr>
        <w:p w14:paraId="2FFEAAB2"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57E72D14"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5AB93DDE"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0F87532E"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2BAC3450" w14:textId="77777777" w:rsidTr="00E444DD">
      <w:trPr>
        <w:jc w:val="center"/>
      </w:trPr>
      <w:tc>
        <w:tcPr>
          <w:tcW w:w="8068" w:type="dxa"/>
          <w:gridSpan w:val="3"/>
          <w:tcBorders>
            <w:top w:val="single" w:sz="4" w:space="0" w:color="000000" w:themeColor="text1"/>
          </w:tcBorders>
        </w:tcPr>
        <w:p w14:paraId="60FE7DF6"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1E3328AD" w14:textId="77777777" w:rsidR="006B103A" w:rsidRPr="00D922F4" w:rsidRDefault="006B103A" w:rsidP="002E5DE2">
          <w:pPr>
            <w:pStyle w:val="HeaderCell"/>
          </w:pPr>
          <w:r w:rsidRPr="00D922F4">
            <w:rPr>
              <w:rStyle w:val="Strong"/>
            </w:rPr>
            <w:t>Revision:</w:t>
          </w:r>
          <w:r w:rsidRPr="00D922F4">
            <w:t xml:space="preserve"> 0</w:t>
          </w:r>
        </w:p>
      </w:tc>
    </w:tr>
  </w:tbl>
  <w:p w14:paraId="085FB523" w14:textId="77777777"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28A496D2"/>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288" w:firstLine="0"/>
      </w:pPr>
      <w:rPr>
        <w:rFonts w:hint="default"/>
      </w:rPr>
    </w:lvl>
    <w:lvl w:ilvl="2">
      <w:start w:val="1"/>
      <w:numFmt w:val="bullet"/>
      <w:pStyle w:val="Body3Bulleted"/>
      <w:lvlText w:val=""/>
      <w:lvlJc w:val="left"/>
      <w:pPr>
        <w:tabs>
          <w:tab w:val="num" w:pos="288"/>
        </w:tabs>
        <w:ind w:left="576" w:hanging="288"/>
      </w:pPr>
      <w:rPr>
        <w:rFonts w:ascii="Wingdings" w:hAnsi="Wingdings" w:hint="default"/>
      </w:rPr>
    </w:lvl>
    <w:lvl w:ilvl="3">
      <w:start w:val="1"/>
      <w:numFmt w:val="lowerLetter"/>
      <w:lvlRestart w:val="2"/>
      <w:pStyle w:val="Body3Lettered"/>
      <w:lvlText w:val="%4%1."/>
      <w:lvlJc w:val="left"/>
      <w:pPr>
        <w:tabs>
          <w:tab w:val="num" w:pos="288"/>
        </w:tabs>
        <w:ind w:left="576" w:hanging="288"/>
      </w:pPr>
      <w:rPr>
        <w:rFonts w:hint="default"/>
      </w:rPr>
    </w:lvl>
    <w:lvl w:ilvl="4">
      <w:start w:val="1"/>
      <w:numFmt w:val="decimal"/>
      <w:lvlRestart w:val="1"/>
      <w:pStyle w:val="Body3Numbered"/>
      <w:lvlText w:val="%5%1."/>
      <w:lvlJc w:val="left"/>
      <w:pPr>
        <w:tabs>
          <w:tab w:val="num" w:pos="288"/>
        </w:tabs>
        <w:ind w:left="576" w:hanging="288"/>
      </w:pPr>
      <w:rPr>
        <w:rFonts w:hint="default"/>
      </w:rPr>
    </w:lvl>
    <w:lvl w:ilvl="5">
      <w:start w:val="1"/>
      <w:numFmt w:val="none"/>
      <w:lvlRestart w:val="1"/>
      <w:pStyle w:val="Body3Sub"/>
      <w:suff w:val="nothing"/>
      <w:lvlText w:val="%6%1"/>
      <w:lvlJc w:val="left"/>
      <w:pPr>
        <w:ind w:left="576"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471292">
    <w:abstractNumId w:val="9"/>
  </w:num>
  <w:num w:numId="2" w16cid:durableId="647712605">
    <w:abstractNumId w:val="17"/>
  </w:num>
  <w:num w:numId="3" w16cid:durableId="1363431964">
    <w:abstractNumId w:val="12"/>
  </w:num>
  <w:num w:numId="4" w16cid:durableId="165755275">
    <w:abstractNumId w:val="10"/>
  </w:num>
  <w:num w:numId="5" w16cid:durableId="684208742">
    <w:abstractNumId w:val="5"/>
  </w:num>
  <w:num w:numId="6" w16cid:durableId="496072024">
    <w:abstractNumId w:val="21"/>
  </w:num>
  <w:num w:numId="7" w16cid:durableId="922841338">
    <w:abstractNumId w:val="22"/>
  </w:num>
  <w:num w:numId="8" w16cid:durableId="933509865">
    <w:abstractNumId w:val="4"/>
  </w:num>
  <w:num w:numId="9" w16cid:durableId="1196194849">
    <w:abstractNumId w:val="15"/>
  </w:num>
  <w:num w:numId="10" w16cid:durableId="471287642">
    <w:abstractNumId w:val="20"/>
  </w:num>
  <w:num w:numId="11" w16cid:durableId="1021590516">
    <w:abstractNumId w:val="18"/>
  </w:num>
  <w:num w:numId="12" w16cid:durableId="1250772741">
    <w:abstractNumId w:val="2"/>
  </w:num>
  <w:num w:numId="13" w16cid:durableId="1161970168">
    <w:abstractNumId w:val="13"/>
  </w:num>
  <w:num w:numId="14" w16cid:durableId="3898680">
    <w:abstractNumId w:val="7"/>
  </w:num>
  <w:num w:numId="15" w16cid:durableId="995108534">
    <w:abstractNumId w:val="14"/>
  </w:num>
  <w:num w:numId="16" w16cid:durableId="1915891703">
    <w:abstractNumId w:val="3"/>
  </w:num>
  <w:num w:numId="17" w16cid:durableId="2105881908">
    <w:abstractNumId w:val="8"/>
  </w:num>
  <w:num w:numId="18" w16cid:durableId="1816339708">
    <w:abstractNumId w:val="23"/>
  </w:num>
  <w:num w:numId="19" w16cid:durableId="2047634994">
    <w:abstractNumId w:val="1"/>
  </w:num>
  <w:num w:numId="20" w16cid:durableId="2024354950">
    <w:abstractNumId w:val="19"/>
  </w:num>
  <w:num w:numId="21" w16cid:durableId="2093233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648468">
    <w:abstractNumId w:val="11"/>
  </w:num>
  <w:num w:numId="23" w16cid:durableId="501893388">
    <w:abstractNumId w:val="24"/>
  </w:num>
  <w:num w:numId="24" w16cid:durableId="2144301715">
    <w:abstractNumId w:val="16"/>
  </w:num>
  <w:num w:numId="25" w16cid:durableId="1332172157">
    <w:abstractNumId w:val="11"/>
  </w:num>
  <w:num w:numId="26" w16cid:durableId="715160773">
    <w:abstractNumId w:val="11"/>
  </w:num>
  <w:num w:numId="27" w16cid:durableId="306280309">
    <w:abstractNumId w:val="0"/>
  </w:num>
  <w:num w:numId="28" w16cid:durableId="24361225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5E"/>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575DC"/>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04F3"/>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353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167F2"/>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0A5B"/>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6F5E"/>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D2CFC"/>
  <w15:chartTrackingRefBased/>
  <w15:docId w15:val="{577866BA-6A1D-4C4A-B6BE-A445605A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EIC\SystemsEngineering\Interfaces\Release20260221\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2.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3.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A1700-529C-425F-966C-36868514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2</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22286</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akers</dc:creator>
  <cp:keywords>Boiler Plate</cp:keywords>
  <dc:description/>
  <cp:lastModifiedBy>Walt Akers</cp:lastModifiedBy>
  <cp:revision>1</cp:revision>
  <dcterms:created xsi:type="dcterms:W3CDTF">2026-02-21T21:36:00Z</dcterms:created>
  <dcterms:modified xsi:type="dcterms:W3CDTF">2026-02-21T21:36:00Z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